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1DE" w:rsidRDefault="005A71DE">
      <w:pPr>
        <w:rPr>
          <w:rFonts w:ascii="仿宋" w:eastAsia="仿宋" w:hAnsi="仿宋"/>
          <w:sz w:val="48"/>
          <w:szCs w:val="48"/>
        </w:rPr>
      </w:pPr>
    </w:p>
    <w:p w:rsidR="005A71DE" w:rsidRDefault="005A71DE">
      <w:pPr>
        <w:rPr>
          <w:rFonts w:ascii="仿宋" w:eastAsia="仿宋" w:hAnsi="仿宋"/>
          <w:sz w:val="48"/>
          <w:szCs w:val="48"/>
        </w:rPr>
      </w:pPr>
    </w:p>
    <w:p w:rsidR="005A71DE" w:rsidRDefault="005A71DE">
      <w:pPr>
        <w:rPr>
          <w:rFonts w:ascii="仿宋" w:eastAsia="仿宋" w:hAnsi="仿宋"/>
          <w:sz w:val="48"/>
          <w:szCs w:val="48"/>
        </w:rPr>
      </w:pPr>
    </w:p>
    <w:p w:rsidR="009A2209" w:rsidRDefault="009A2209">
      <w:pPr>
        <w:rPr>
          <w:rFonts w:ascii="仿宋" w:eastAsia="仿宋" w:hAnsi="仿宋"/>
          <w:sz w:val="48"/>
          <w:szCs w:val="48"/>
        </w:rPr>
      </w:pPr>
    </w:p>
    <w:p w:rsidR="002A22E2" w:rsidRPr="002A22E2" w:rsidRDefault="005A71DE" w:rsidP="002A22E2">
      <w:pPr>
        <w:spacing w:line="720" w:lineRule="auto"/>
        <w:jc w:val="center"/>
        <w:rPr>
          <w:rFonts w:ascii="仿宋" w:eastAsia="仿宋" w:hAnsi="仿宋"/>
          <w:b/>
          <w:sz w:val="48"/>
          <w:szCs w:val="48"/>
        </w:rPr>
      </w:pPr>
      <w:proofErr w:type="gramStart"/>
      <w:r w:rsidRPr="002A22E2">
        <w:rPr>
          <w:rFonts w:ascii="仿宋" w:eastAsia="仿宋" w:hAnsi="仿宋" w:hint="eastAsia"/>
          <w:b/>
          <w:sz w:val="48"/>
          <w:szCs w:val="48"/>
        </w:rPr>
        <w:t>中税协信息</w:t>
      </w:r>
      <w:proofErr w:type="gramEnd"/>
      <w:r w:rsidRPr="002A22E2">
        <w:rPr>
          <w:rFonts w:ascii="仿宋" w:eastAsia="仿宋" w:hAnsi="仿宋" w:hint="eastAsia"/>
          <w:b/>
          <w:sz w:val="48"/>
          <w:szCs w:val="48"/>
        </w:rPr>
        <w:t>服务平台</w:t>
      </w:r>
    </w:p>
    <w:p w:rsidR="004D698E" w:rsidRPr="002A22E2" w:rsidRDefault="00022C5F" w:rsidP="00495E54">
      <w:pPr>
        <w:spacing w:line="720" w:lineRule="auto"/>
        <w:jc w:val="center"/>
        <w:rPr>
          <w:rFonts w:ascii="仿宋" w:eastAsia="仿宋" w:hAnsi="仿宋"/>
          <w:b/>
          <w:sz w:val="48"/>
          <w:szCs w:val="48"/>
        </w:rPr>
      </w:pPr>
      <w:r w:rsidRPr="002A22E2">
        <w:rPr>
          <w:rFonts w:ascii="仿宋" w:eastAsia="仿宋" w:hAnsi="仿宋" w:hint="eastAsia"/>
          <w:b/>
          <w:sz w:val="48"/>
          <w:szCs w:val="48"/>
        </w:rPr>
        <w:t>涉税业务报告</w:t>
      </w:r>
      <w:r w:rsidR="004D698E" w:rsidRPr="002A22E2">
        <w:rPr>
          <w:rFonts w:ascii="仿宋" w:eastAsia="仿宋" w:hAnsi="仿宋" w:hint="eastAsia"/>
          <w:b/>
          <w:sz w:val="48"/>
          <w:szCs w:val="48"/>
        </w:rPr>
        <w:t>报备</w:t>
      </w:r>
    </w:p>
    <w:p w:rsidR="005124F8" w:rsidRPr="002A22E2" w:rsidRDefault="005A71DE" w:rsidP="00495E54">
      <w:pPr>
        <w:spacing w:line="720" w:lineRule="auto"/>
        <w:jc w:val="center"/>
        <w:rPr>
          <w:rFonts w:ascii="仿宋" w:eastAsia="仿宋" w:hAnsi="仿宋"/>
          <w:b/>
          <w:sz w:val="48"/>
          <w:szCs w:val="48"/>
        </w:rPr>
      </w:pPr>
      <w:r w:rsidRPr="002A22E2">
        <w:rPr>
          <w:rFonts w:ascii="仿宋" w:eastAsia="仿宋" w:hAnsi="仿宋" w:hint="eastAsia"/>
          <w:b/>
          <w:sz w:val="48"/>
          <w:szCs w:val="48"/>
        </w:rPr>
        <w:t>操作说明书</w:t>
      </w:r>
    </w:p>
    <w:p w:rsidR="005A71DE" w:rsidRPr="005A71DE" w:rsidRDefault="005A71DE" w:rsidP="00495E54">
      <w:pPr>
        <w:spacing w:line="720" w:lineRule="auto"/>
        <w:jc w:val="center"/>
        <w:rPr>
          <w:rFonts w:ascii="仿宋" w:eastAsia="仿宋" w:hAnsi="仿宋"/>
          <w:sz w:val="36"/>
          <w:szCs w:val="36"/>
        </w:rPr>
      </w:pPr>
      <w:r w:rsidRPr="005A71DE">
        <w:rPr>
          <w:rFonts w:ascii="仿宋" w:eastAsia="仿宋" w:hAnsi="仿宋" w:hint="eastAsia"/>
          <w:sz w:val="36"/>
          <w:szCs w:val="36"/>
        </w:rPr>
        <w:t>2023.0</w:t>
      </w:r>
      <w:r w:rsidR="00022C5F">
        <w:rPr>
          <w:rFonts w:ascii="仿宋" w:eastAsia="仿宋" w:hAnsi="仿宋" w:hint="eastAsia"/>
          <w:sz w:val="36"/>
          <w:szCs w:val="36"/>
        </w:rPr>
        <w:t>6</w:t>
      </w:r>
    </w:p>
    <w:p w:rsidR="00022C5F" w:rsidRDefault="00022C5F">
      <w:pPr>
        <w:widowControl/>
        <w:jc w:val="left"/>
        <w:rPr>
          <w:rFonts w:ascii="仿宋" w:eastAsia="仿宋" w:hAnsi="仿宋"/>
          <w:b/>
          <w:sz w:val="48"/>
          <w:szCs w:val="48"/>
        </w:rPr>
      </w:pPr>
      <w:r>
        <w:rPr>
          <w:rFonts w:ascii="仿宋" w:eastAsia="仿宋" w:hAnsi="仿宋"/>
          <w:b/>
          <w:sz w:val="48"/>
          <w:szCs w:val="48"/>
        </w:rPr>
        <w:br w:type="page"/>
      </w:r>
    </w:p>
    <w:p w:rsidR="005A71DE" w:rsidRDefault="00E90FD1" w:rsidP="005A71DE">
      <w:pPr>
        <w:jc w:val="center"/>
        <w:rPr>
          <w:rFonts w:ascii="仿宋" w:eastAsia="仿宋" w:hAnsi="仿宋"/>
          <w:b/>
          <w:sz w:val="48"/>
          <w:szCs w:val="48"/>
        </w:rPr>
      </w:pPr>
      <w:r>
        <w:rPr>
          <w:rFonts w:ascii="仿宋" w:eastAsia="仿宋" w:hAnsi="仿宋" w:hint="eastAsia"/>
          <w:b/>
          <w:sz w:val="48"/>
          <w:szCs w:val="48"/>
        </w:rPr>
        <w:lastRenderedPageBreak/>
        <w:t>目录</w:t>
      </w:r>
    </w:p>
    <w:p w:rsidR="00F252B3" w:rsidRDefault="00E90FD1" w:rsidP="00F252B3">
      <w:pPr>
        <w:pStyle w:val="10"/>
        <w:tabs>
          <w:tab w:val="right" w:leader="dot" w:pos="8296"/>
        </w:tabs>
        <w:spacing w:line="276" w:lineRule="auto"/>
        <w:ind w:firstLineChars="150" w:firstLine="360"/>
        <w:rPr>
          <w:noProof/>
        </w:rPr>
      </w:pPr>
      <w:r w:rsidRPr="00BE1295">
        <w:rPr>
          <w:rFonts w:ascii="楷体" w:eastAsia="楷体" w:hAnsi="楷体"/>
          <w:sz w:val="24"/>
          <w:szCs w:val="24"/>
        </w:rPr>
        <w:fldChar w:fldCharType="begin"/>
      </w:r>
      <w:r w:rsidRPr="00BE1295">
        <w:rPr>
          <w:rFonts w:ascii="楷体" w:eastAsia="楷体" w:hAnsi="楷体"/>
          <w:sz w:val="24"/>
          <w:szCs w:val="24"/>
        </w:rPr>
        <w:instrText xml:space="preserve"> </w:instrText>
      </w:r>
      <w:r w:rsidRPr="00BE1295">
        <w:rPr>
          <w:rFonts w:ascii="楷体" w:eastAsia="楷体" w:hAnsi="楷体" w:hint="eastAsia"/>
          <w:sz w:val="24"/>
          <w:szCs w:val="24"/>
        </w:rPr>
        <w:instrText>TOC \o "1-3" \h \z \u</w:instrText>
      </w:r>
      <w:r w:rsidRPr="00BE1295">
        <w:rPr>
          <w:rFonts w:ascii="楷体" w:eastAsia="楷体" w:hAnsi="楷体"/>
          <w:sz w:val="24"/>
          <w:szCs w:val="24"/>
        </w:rPr>
        <w:instrText xml:space="preserve"> </w:instrText>
      </w:r>
      <w:r w:rsidRPr="00BE1295">
        <w:rPr>
          <w:rFonts w:ascii="楷体" w:eastAsia="楷体" w:hAnsi="楷体"/>
          <w:sz w:val="24"/>
          <w:szCs w:val="24"/>
        </w:rPr>
        <w:fldChar w:fldCharType="separate"/>
      </w:r>
      <w:hyperlink w:anchor="_Toc139037847" w:history="1">
        <w:r w:rsidR="00F252B3" w:rsidRPr="00DE42BC">
          <w:rPr>
            <w:rStyle w:val="a5"/>
            <w:noProof/>
          </w:rPr>
          <w:t>1</w:t>
        </w:r>
        <w:r w:rsidR="00F252B3" w:rsidRPr="00DE42BC">
          <w:rPr>
            <w:rStyle w:val="a5"/>
            <w:rFonts w:hint="eastAsia"/>
            <w:noProof/>
          </w:rPr>
          <w:t>概述</w:t>
        </w:r>
        <w:r w:rsidR="00F252B3">
          <w:rPr>
            <w:noProof/>
            <w:webHidden/>
          </w:rPr>
          <w:tab/>
        </w:r>
        <w:r w:rsidR="00F252B3">
          <w:rPr>
            <w:noProof/>
            <w:webHidden/>
          </w:rPr>
          <w:fldChar w:fldCharType="begin"/>
        </w:r>
        <w:r w:rsidR="00F252B3">
          <w:rPr>
            <w:noProof/>
            <w:webHidden/>
          </w:rPr>
          <w:instrText xml:space="preserve"> PAGEREF _Toc139037847 \h </w:instrText>
        </w:r>
        <w:r w:rsidR="00F252B3">
          <w:rPr>
            <w:noProof/>
            <w:webHidden/>
          </w:rPr>
        </w:r>
        <w:r w:rsidR="00F252B3">
          <w:rPr>
            <w:noProof/>
            <w:webHidden/>
          </w:rPr>
          <w:fldChar w:fldCharType="separate"/>
        </w:r>
        <w:r w:rsidR="00F252B3">
          <w:rPr>
            <w:noProof/>
            <w:webHidden/>
          </w:rPr>
          <w:t>3</w:t>
        </w:r>
        <w:r w:rsidR="00F252B3">
          <w:rPr>
            <w:noProof/>
            <w:webHidden/>
          </w:rPr>
          <w:fldChar w:fldCharType="end"/>
        </w:r>
      </w:hyperlink>
    </w:p>
    <w:p w:rsidR="00F252B3" w:rsidRDefault="00F252B3" w:rsidP="00F252B3">
      <w:pPr>
        <w:pStyle w:val="20"/>
        <w:tabs>
          <w:tab w:val="right" w:leader="dot" w:pos="8296"/>
        </w:tabs>
        <w:spacing w:line="276" w:lineRule="auto"/>
        <w:rPr>
          <w:noProof/>
        </w:rPr>
      </w:pPr>
      <w:hyperlink w:anchor="_Toc139037848" w:history="1">
        <w:r w:rsidRPr="00DE42BC">
          <w:rPr>
            <w:rStyle w:val="a5"/>
            <w:noProof/>
          </w:rPr>
          <w:t xml:space="preserve">1.1 </w:t>
        </w:r>
        <w:r w:rsidRPr="00DE42BC">
          <w:rPr>
            <w:rStyle w:val="a5"/>
            <w:rFonts w:hint="eastAsia"/>
            <w:noProof/>
          </w:rPr>
          <w:t>编写目的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_Toc139037848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252B3" w:rsidRDefault="00F252B3" w:rsidP="00F252B3">
      <w:pPr>
        <w:pStyle w:val="20"/>
        <w:tabs>
          <w:tab w:val="right" w:leader="dot" w:pos="8296"/>
        </w:tabs>
        <w:spacing w:line="276" w:lineRule="auto"/>
        <w:rPr>
          <w:noProof/>
        </w:rPr>
      </w:pPr>
      <w:hyperlink w:anchor="_Toc139037849" w:history="1">
        <w:r w:rsidRPr="00DE42BC">
          <w:rPr>
            <w:rStyle w:val="a5"/>
            <w:noProof/>
          </w:rPr>
          <w:t xml:space="preserve">1.2 </w:t>
        </w:r>
        <w:r w:rsidRPr="00DE42BC">
          <w:rPr>
            <w:rStyle w:val="a5"/>
            <w:rFonts w:hint="eastAsia"/>
            <w:noProof/>
          </w:rPr>
          <w:t>适用范围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_Toc139037849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252B3" w:rsidRDefault="00F252B3" w:rsidP="00F252B3">
      <w:pPr>
        <w:pStyle w:val="20"/>
        <w:tabs>
          <w:tab w:val="right" w:leader="dot" w:pos="8296"/>
        </w:tabs>
        <w:spacing w:line="276" w:lineRule="auto"/>
        <w:rPr>
          <w:noProof/>
        </w:rPr>
      </w:pPr>
      <w:hyperlink w:anchor="_Toc139037850" w:history="1">
        <w:r w:rsidRPr="00DE42BC">
          <w:rPr>
            <w:rStyle w:val="a5"/>
            <w:noProof/>
          </w:rPr>
          <w:t xml:space="preserve">1.3 </w:t>
        </w:r>
        <w:r w:rsidRPr="00DE42BC">
          <w:rPr>
            <w:rStyle w:val="a5"/>
            <w:rFonts w:hint="eastAsia"/>
            <w:noProof/>
          </w:rPr>
          <w:t>操作环境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_Toc139037850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252B3" w:rsidRDefault="00F252B3" w:rsidP="00F252B3">
      <w:pPr>
        <w:pStyle w:val="10"/>
        <w:tabs>
          <w:tab w:val="right" w:leader="dot" w:pos="8296"/>
        </w:tabs>
        <w:spacing w:line="276" w:lineRule="auto"/>
        <w:ind w:firstLineChars="200" w:firstLine="420"/>
        <w:rPr>
          <w:noProof/>
        </w:rPr>
      </w:pPr>
      <w:hyperlink w:anchor="_Toc139037851" w:history="1">
        <w:r w:rsidRPr="00DE42BC">
          <w:rPr>
            <w:rStyle w:val="a5"/>
            <w:noProof/>
          </w:rPr>
          <w:t xml:space="preserve">2  </w:t>
        </w:r>
        <w:r w:rsidRPr="00DE42BC">
          <w:rPr>
            <w:rStyle w:val="a5"/>
            <w:rFonts w:hint="eastAsia"/>
            <w:noProof/>
          </w:rPr>
          <w:t>系统功能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_Toc139037851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252B3" w:rsidRDefault="00F252B3" w:rsidP="00F252B3">
      <w:pPr>
        <w:pStyle w:val="20"/>
        <w:tabs>
          <w:tab w:val="right" w:leader="dot" w:pos="8296"/>
        </w:tabs>
        <w:spacing w:line="276" w:lineRule="auto"/>
        <w:rPr>
          <w:noProof/>
        </w:rPr>
      </w:pPr>
      <w:hyperlink w:anchor="_Toc139037852" w:history="1">
        <w:r w:rsidRPr="00DE42BC">
          <w:rPr>
            <w:rStyle w:val="a5"/>
            <w:noProof/>
          </w:rPr>
          <w:t xml:space="preserve">2.1 </w:t>
        </w:r>
        <w:r w:rsidRPr="00DE42BC">
          <w:rPr>
            <w:rStyle w:val="a5"/>
            <w:rFonts w:hint="eastAsia"/>
            <w:noProof/>
          </w:rPr>
          <w:t>登录系统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_Toc139037852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252B3" w:rsidRDefault="00F252B3" w:rsidP="00F252B3">
      <w:pPr>
        <w:pStyle w:val="20"/>
        <w:tabs>
          <w:tab w:val="right" w:leader="dot" w:pos="8296"/>
        </w:tabs>
        <w:spacing w:line="276" w:lineRule="auto"/>
        <w:rPr>
          <w:noProof/>
        </w:rPr>
      </w:pPr>
      <w:hyperlink w:anchor="_Toc139037853" w:history="1">
        <w:r w:rsidRPr="00DE42BC">
          <w:rPr>
            <w:rStyle w:val="a5"/>
            <w:noProof/>
          </w:rPr>
          <w:t xml:space="preserve">2.2 </w:t>
        </w:r>
        <w:r w:rsidRPr="00DE42BC">
          <w:rPr>
            <w:rStyle w:val="a5"/>
            <w:rFonts w:hint="eastAsia"/>
            <w:noProof/>
          </w:rPr>
          <w:t>事务所客户管理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_Toc139037853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252B3" w:rsidRDefault="00F252B3" w:rsidP="00F252B3">
      <w:pPr>
        <w:pStyle w:val="30"/>
        <w:tabs>
          <w:tab w:val="right" w:leader="dot" w:pos="8296"/>
        </w:tabs>
        <w:spacing w:line="276" w:lineRule="auto"/>
        <w:rPr>
          <w:noProof/>
        </w:rPr>
      </w:pPr>
      <w:hyperlink w:anchor="_Toc139037854" w:history="1">
        <w:r w:rsidRPr="00DE42BC">
          <w:rPr>
            <w:rStyle w:val="a5"/>
            <w:noProof/>
          </w:rPr>
          <w:t xml:space="preserve">2.2.1 </w:t>
        </w:r>
        <w:r w:rsidRPr="00DE42BC">
          <w:rPr>
            <w:rStyle w:val="a5"/>
            <w:rFonts w:hint="eastAsia"/>
            <w:noProof/>
          </w:rPr>
          <w:t>查询客户信息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_Toc139037854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252B3" w:rsidRDefault="00F252B3" w:rsidP="00F252B3">
      <w:pPr>
        <w:pStyle w:val="30"/>
        <w:tabs>
          <w:tab w:val="right" w:leader="dot" w:pos="8296"/>
        </w:tabs>
        <w:spacing w:line="276" w:lineRule="auto"/>
        <w:rPr>
          <w:noProof/>
        </w:rPr>
      </w:pPr>
      <w:hyperlink w:anchor="_Toc139037855" w:history="1">
        <w:r w:rsidRPr="00DE42BC">
          <w:rPr>
            <w:rStyle w:val="a5"/>
            <w:noProof/>
          </w:rPr>
          <w:t xml:space="preserve">2.2.2 </w:t>
        </w:r>
        <w:r w:rsidRPr="00DE42BC">
          <w:rPr>
            <w:rStyle w:val="a5"/>
            <w:rFonts w:hint="eastAsia"/>
            <w:noProof/>
          </w:rPr>
          <w:t>新建客户信息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_Toc139037855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252B3" w:rsidRDefault="00F252B3" w:rsidP="00F252B3">
      <w:pPr>
        <w:pStyle w:val="30"/>
        <w:tabs>
          <w:tab w:val="right" w:leader="dot" w:pos="8296"/>
        </w:tabs>
        <w:spacing w:line="276" w:lineRule="auto"/>
        <w:rPr>
          <w:noProof/>
        </w:rPr>
      </w:pPr>
      <w:hyperlink w:anchor="_Toc139037856" w:history="1">
        <w:r w:rsidRPr="00DE42BC">
          <w:rPr>
            <w:rStyle w:val="a5"/>
            <w:noProof/>
          </w:rPr>
          <w:t xml:space="preserve">2.2.3 </w:t>
        </w:r>
        <w:r w:rsidRPr="00DE42BC">
          <w:rPr>
            <w:rStyle w:val="a5"/>
            <w:rFonts w:hint="eastAsia"/>
            <w:noProof/>
          </w:rPr>
          <w:t>修改客户信息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_Toc139037856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252B3" w:rsidRDefault="00F252B3" w:rsidP="00F252B3">
      <w:pPr>
        <w:pStyle w:val="30"/>
        <w:tabs>
          <w:tab w:val="right" w:leader="dot" w:pos="8296"/>
        </w:tabs>
        <w:spacing w:line="276" w:lineRule="auto"/>
        <w:rPr>
          <w:noProof/>
        </w:rPr>
      </w:pPr>
      <w:hyperlink w:anchor="_Toc139037857" w:history="1">
        <w:r w:rsidRPr="00DE42BC">
          <w:rPr>
            <w:rStyle w:val="a5"/>
            <w:noProof/>
          </w:rPr>
          <w:t xml:space="preserve">2.2.4 </w:t>
        </w:r>
        <w:r w:rsidRPr="00DE42BC">
          <w:rPr>
            <w:rStyle w:val="a5"/>
            <w:rFonts w:hint="eastAsia"/>
            <w:noProof/>
          </w:rPr>
          <w:t>删除客户信息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_Toc139037857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252B3" w:rsidRDefault="00F252B3" w:rsidP="00F252B3">
      <w:pPr>
        <w:pStyle w:val="20"/>
        <w:tabs>
          <w:tab w:val="right" w:leader="dot" w:pos="8296"/>
        </w:tabs>
        <w:spacing w:line="276" w:lineRule="auto"/>
        <w:rPr>
          <w:noProof/>
        </w:rPr>
      </w:pPr>
      <w:hyperlink w:anchor="_Toc139037858" w:history="1">
        <w:r w:rsidRPr="00DE42BC">
          <w:rPr>
            <w:rStyle w:val="a5"/>
            <w:noProof/>
          </w:rPr>
          <w:t xml:space="preserve">2.3 </w:t>
        </w:r>
        <w:r w:rsidRPr="00DE42BC">
          <w:rPr>
            <w:rStyle w:val="a5"/>
            <w:rFonts w:hint="eastAsia"/>
            <w:noProof/>
          </w:rPr>
          <w:t>报告报备管理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_Toc139037858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252B3" w:rsidRDefault="00F252B3" w:rsidP="00F252B3">
      <w:pPr>
        <w:pStyle w:val="30"/>
        <w:tabs>
          <w:tab w:val="right" w:leader="dot" w:pos="8296"/>
        </w:tabs>
        <w:spacing w:line="276" w:lineRule="auto"/>
        <w:rPr>
          <w:noProof/>
        </w:rPr>
      </w:pPr>
      <w:hyperlink w:anchor="_Toc139037859" w:history="1">
        <w:r w:rsidRPr="00DE42BC">
          <w:rPr>
            <w:rStyle w:val="a5"/>
            <w:noProof/>
          </w:rPr>
          <w:t xml:space="preserve">2.3.1 </w:t>
        </w:r>
        <w:r w:rsidRPr="00DE42BC">
          <w:rPr>
            <w:rStyle w:val="a5"/>
            <w:rFonts w:hint="eastAsia"/>
            <w:noProof/>
          </w:rPr>
          <w:t>查询涉税业务报告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_Toc139037859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252B3" w:rsidRDefault="00F252B3" w:rsidP="00F252B3">
      <w:pPr>
        <w:pStyle w:val="30"/>
        <w:tabs>
          <w:tab w:val="right" w:leader="dot" w:pos="8296"/>
        </w:tabs>
        <w:spacing w:line="276" w:lineRule="auto"/>
        <w:rPr>
          <w:noProof/>
        </w:rPr>
      </w:pPr>
      <w:hyperlink w:anchor="_Toc139037860" w:history="1">
        <w:r w:rsidRPr="00DE42BC">
          <w:rPr>
            <w:rStyle w:val="a5"/>
            <w:noProof/>
          </w:rPr>
          <w:t xml:space="preserve">2.3.2 </w:t>
        </w:r>
        <w:r w:rsidRPr="00DE42BC">
          <w:rPr>
            <w:rStyle w:val="a5"/>
            <w:rFonts w:hint="eastAsia"/>
            <w:noProof/>
          </w:rPr>
          <w:t>新增涉税业务报告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_Toc139037860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252B3" w:rsidRDefault="00F252B3" w:rsidP="00F252B3">
      <w:pPr>
        <w:pStyle w:val="30"/>
        <w:tabs>
          <w:tab w:val="right" w:leader="dot" w:pos="8296"/>
        </w:tabs>
        <w:spacing w:line="276" w:lineRule="auto"/>
        <w:rPr>
          <w:noProof/>
        </w:rPr>
      </w:pPr>
      <w:hyperlink w:anchor="_Toc139037861" w:history="1">
        <w:r w:rsidRPr="00DE42BC">
          <w:rPr>
            <w:rStyle w:val="a5"/>
            <w:noProof/>
          </w:rPr>
          <w:t xml:space="preserve">2.3.3 </w:t>
        </w:r>
        <w:r w:rsidRPr="00DE42BC">
          <w:rPr>
            <w:rStyle w:val="a5"/>
            <w:rFonts w:hint="eastAsia"/>
            <w:noProof/>
          </w:rPr>
          <w:t>编辑涉税业务报告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_Toc139037861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252B3" w:rsidRDefault="00F252B3" w:rsidP="00F252B3">
      <w:pPr>
        <w:pStyle w:val="30"/>
        <w:tabs>
          <w:tab w:val="right" w:leader="dot" w:pos="8296"/>
        </w:tabs>
        <w:spacing w:line="276" w:lineRule="auto"/>
        <w:rPr>
          <w:noProof/>
        </w:rPr>
      </w:pPr>
      <w:hyperlink w:anchor="_Toc139037862" w:history="1">
        <w:r w:rsidRPr="00DE42BC">
          <w:rPr>
            <w:rStyle w:val="a5"/>
            <w:noProof/>
          </w:rPr>
          <w:t xml:space="preserve">2.3.4 </w:t>
        </w:r>
        <w:r w:rsidRPr="00DE42BC">
          <w:rPr>
            <w:rStyle w:val="a5"/>
            <w:rFonts w:hint="eastAsia"/>
            <w:noProof/>
          </w:rPr>
          <w:t>删除涉税业务报告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_Toc139037862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252B3" w:rsidRDefault="00F252B3" w:rsidP="00F252B3">
      <w:pPr>
        <w:pStyle w:val="30"/>
        <w:tabs>
          <w:tab w:val="right" w:leader="dot" w:pos="8296"/>
        </w:tabs>
        <w:spacing w:line="276" w:lineRule="auto"/>
        <w:rPr>
          <w:noProof/>
        </w:rPr>
      </w:pPr>
      <w:hyperlink w:anchor="_Toc139037863" w:history="1">
        <w:r w:rsidRPr="00DE42BC">
          <w:rPr>
            <w:rStyle w:val="a5"/>
            <w:noProof/>
          </w:rPr>
          <w:t xml:space="preserve">2.3.5 </w:t>
        </w:r>
        <w:r w:rsidRPr="00DE42BC">
          <w:rPr>
            <w:rStyle w:val="a5"/>
            <w:rFonts w:hint="eastAsia"/>
            <w:noProof/>
          </w:rPr>
          <w:t>撤回涉税业务报告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_Toc139037863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252B3" w:rsidRDefault="00F252B3" w:rsidP="00F252B3">
      <w:pPr>
        <w:pStyle w:val="30"/>
        <w:tabs>
          <w:tab w:val="right" w:leader="dot" w:pos="8296"/>
        </w:tabs>
        <w:spacing w:line="276" w:lineRule="auto"/>
        <w:rPr>
          <w:noProof/>
        </w:rPr>
      </w:pPr>
      <w:hyperlink w:anchor="_Toc139037864" w:history="1">
        <w:r w:rsidRPr="00DE42BC">
          <w:rPr>
            <w:rStyle w:val="a5"/>
            <w:noProof/>
          </w:rPr>
          <w:t xml:space="preserve">2.3.6 </w:t>
        </w:r>
        <w:r w:rsidRPr="00DE42BC">
          <w:rPr>
            <w:rStyle w:val="a5"/>
            <w:rFonts w:hint="eastAsia"/>
            <w:noProof/>
          </w:rPr>
          <w:t>业务操作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_Toc139037864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252B3" w:rsidRDefault="00F252B3" w:rsidP="00F252B3">
      <w:pPr>
        <w:pStyle w:val="30"/>
        <w:tabs>
          <w:tab w:val="right" w:leader="dot" w:pos="8296"/>
        </w:tabs>
        <w:spacing w:line="276" w:lineRule="auto"/>
        <w:rPr>
          <w:noProof/>
        </w:rPr>
      </w:pPr>
      <w:hyperlink w:anchor="_Toc139037865" w:history="1">
        <w:r w:rsidRPr="00DE42BC">
          <w:rPr>
            <w:rStyle w:val="a5"/>
            <w:noProof/>
          </w:rPr>
          <w:t xml:space="preserve">2.3.7 </w:t>
        </w:r>
        <w:r w:rsidRPr="00DE42BC">
          <w:rPr>
            <w:rStyle w:val="a5"/>
            <w:rFonts w:hint="eastAsia"/>
            <w:noProof/>
          </w:rPr>
          <w:t>下载涉税业务报告报备页面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_Toc139037865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F252B3" w:rsidRDefault="00F252B3" w:rsidP="00F252B3">
      <w:pPr>
        <w:pStyle w:val="30"/>
        <w:tabs>
          <w:tab w:val="right" w:leader="dot" w:pos="8296"/>
        </w:tabs>
        <w:spacing w:line="276" w:lineRule="auto"/>
        <w:rPr>
          <w:noProof/>
        </w:rPr>
      </w:pPr>
      <w:hyperlink w:anchor="_Toc139037866" w:history="1">
        <w:r w:rsidRPr="00DE42BC">
          <w:rPr>
            <w:rStyle w:val="a5"/>
            <w:noProof/>
          </w:rPr>
          <w:t xml:space="preserve">2.3.8 </w:t>
        </w:r>
        <w:r w:rsidRPr="00DE42BC">
          <w:rPr>
            <w:rStyle w:val="a5"/>
            <w:rFonts w:hint="eastAsia"/>
            <w:noProof/>
          </w:rPr>
          <w:t>扫码显示涉税业务报告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_Toc139037866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E90FD1" w:rsidRDefault="00E90FD1" w:rsidP="00F252B3">
      <w:pPr>
        <w:spacing w:line="276" w:lineRule="auto"/>
        <w:rPr>
          <w:rFonts w:asciiTheme="minorEastAsia" w:hAnsiTheme="minorEastAsia"/>
          <w:sz w:val="24"/>
          <w:szCs w:val="24"/>
        </w:rPr>
      </w:pPr>
      <w:r w:rsidRPr="00BE1295">
        <w:rPr>
          <w:rFonts w:ascii="楷体" w:eastAsia="楷体" w:hAnsi="楷体"/>
          <w:sz w:val="24"/>
          <w:szCs w:val="24"/>
        </w:rPr>
        <w:fldChar w:fldCharType="end"/>
      </w:r>
    </w:p>
    <w:p w:rsidR="00E90FD1" w:rsidRDefault="00E90FD1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907C40" w:rsidRDefault="00907C40" w:rsidP="005A71DE">
      <w:pPr>
        <w:rPr>
          <w:rFonts w:asciiTheme="minorEastAsia" w:hAnsiTheme="minorEastAsia"/>
          <w:sz w:val="24"/>
          <w:szCs w:val="24"/>
        </w:rPr>
      </w:pPr>
    </w:p>
    <w:p w:rsidR="00E90FD1" w:rsidRDefault="00E90FD1" w:rsidP="00E90FD1">
      <w:pPr>
        <w:pStyle w:val="1"/>
      </w:pPr>
      <w:bookmarkStart w:id="0" w:name="_Toc139037847"/>
      <w:r>
        <w:rPr>
          <w:rFonts w:hint="eastAsia"/>
        </w:rPr>
        <w:t>1</w:t>
      </w:r>
      <w:r>
        <w:rPr>
          <w:rFonts w:hint="eastAsia"/>
        </w:rPr>
        <w:t>概述</w:t>
      </w:r>
      <w:bookmarkEnd w:id="0"/>
    </w:p>
    <w:p w:rsidR="00E90FD1" w:rsidRDefault="00E90FD1" w:rsidP="00E90FD1">
      <w:pPr>
        <w:pStyle w:val="2"/>
      </w:pPr>
      <w:bookmarkStart w:id="1" w:name="_Toc139037848"/>
      <w:r>
        <w:rPr>
          <w:rFonts w:hint="eastAsia"/>
        </w:rPr>
        <w:t>1.1</w:t>
      </w:r>
      <w:r w:rsidR="00DC3D1D">
        <w:rPr>
          <w:rFonts w:hint="eastAsia"/>
        </w:rPr>
        <w:t xml:space="preserve"> </w:t>
      </w:r>
      <w:r>
        <w:rPr>
          <w:rFonts w:hint="eastAsia"/>
        </w:rPr>
        <w:t>编写目的</w:t>
      </w:r>
      <w:bookmarkEnd w:id="1"/>
    </w:p>
    <w:p w:rsidR="00E90FD1" w:rsidRPr="00675BAB" w:rsidRDefault="00E90FD1" w:rsidP="00675BAB">
      <w:pPr>
        <w:spacing w:line="360" w:lineRule="auto"/>
        <w:rPr>
          <w:rFonts w:ascii="楷体" w:eastAsia="楷体" w:hAnsi="楷体"/>
          <w:sz w:val="28"/>
          <w:szCs w:val="28"/>
        </w:rPr>
      </w:pPr>
      <w:r w:rsidRPr="00675BAB">
        <w:rPr>
          <w:rFonts w:ascii="楷体" w:eastAsia="楷体" w:hAnsi="楷体" w:hint="eastAsia"/>
          <w:sz w:val="28"/>
          <w:szCs w:val="28"/>
        </w:rPr>
        <w:t>本操作手册的编写目的是为了帮助用户掌握涉税业务报告</w:t>
      </w:r>
      <w:r w:rsidR="00DC3D1D">
        <w:rPr>
          <w:rFonts w:ascii="楷体" w:eastAsia="楷体" w:hAnsi="楷体" w:hint="eastAsia"/>
          <w:sz w:val="28"/>
          <w:szCs w:val="28"/>
        </w:rPr>
        <w:t>报备</w:t>
      </w:r>
      <w:r w:rsidRPr="00675BAB">
        <w:rPr>
          <w:rFonts w:ascii="楷体" w:eastAsia="楷体" w:hAnsi="楷体" w:hint="eastAsia"/>
          <w:sz w:val="28"/>
          <w:szCs w:val="28"/>
        </w:rPr>
        <w:t>操作。</w:t>
      </w:r>
    </w:p>
    <w:p w:rsidR="00E90FD1" w:rsidRDefault="00E90FD1" w:rsidP="00E90FD1">
      <w:pPr>
        <w:pStyle w:val="2"/>
      </w:pPr>
      <w:bookmarkStart w:id="2" w:name="_Toc139037849"/>
      <w:r>
        <w:rPr>
          <w:rFonts w:hint="eastAsia"/>
        </w:rPr>
        <w:t>1.2</w:t>
      </w:r>
      <w:r w:rsidR="00DC3D1D">
        <w:rPr>
          <w:rFonts w:hint="eastAsia"/>
        </w:rPr>
        <w:t xml:space="preserve"> </w:t>
      </w:r>
      <w:r>
        <w:rPr>
          <w:rFonts w:hint="eastAsia"/>
        </w:rPr>
        <w:t>适用范围</w:t>
      </w:r>
      <w:bookmarkEnd w:id="2"/>
    </w:p>
    <w:p w:rsidR="006062D9" w:rsidRPr="00675BAB" w:rsidRDefault="009B67F1" w:rsidP="00675BAB">
      <w:pPr>
        <w:spacing w:line="360" w:lineRule="auto"/>
        <w:rPr>
          <w:rFonts w:ascii="楷体" w:eastAsia="楷体" w:hAnsi="楷体"/>
          <w:sz w:val="28"/>
          <w:szCs w:val="28"/>
        </w:rPr>
      </w:pPr>
      <w:r w:rsidRPr="00675BAB">
        <w:rPr>
          <w:rFonts w:ascii="楷体" w:eastAsia="楷体" w:hAnsi="楷体" w:hint="eastAsia"/>
          <w:sz w:val="28"/>
          <w:szCs w:val="28"/>
        </w:rPr>
        <w:t>本操作手册的使用范围为：税务师事务所。</w:t>
      </w:r>
    </w:p>
    <w:p w:rsidR="00E90FD1" w:rsidRDefault="00E90FD1" w:rsidP="00E90FD1">
      <w:pPr>
        <w:pStyle w:val="2"/>
      </w:pPr>
      <w:bookmarkStart w:id="3" w:name="_Toc139037850"/>
      <w:r>
        <w:rPr>
          <w:rFonts w:hint="eastAsia"/>
        </w:rPr>
        <w:t>1.3</w:t>
      </w:r>
      <w:r w:rsidR="00DC3D1D">
        <w:rPr>
          <w:rFonts w:hint="eastAsia"/>
        </w:rPr>
        <w:t xml:space="preserve"> </w:t>
      </w:r>
      <w:r>
        <w:rPr>
          <w:rFonts w:hint="eastAsia"/>
        </w:rPr>
        <w:t>操作环境</w:t>
      </w:r>
      <w:bookmarkEnd w:id="3"/>
    </w:p>
    <w:p w:rsidR="00E90FD1" w:rsidRPr="00675BAB" w:rsidRDefault="009B67F1" w:rsidP="00675BAB">
      <w:pPr>
        <w:spacing w:line="360" w:lineRule="auto"/>
        <w:rPr>
          <w:rFonts w:ascii="楷体" w:eastAsia="楷体" w:hAnsi="楷体"/>
          <w:sz w:val="28"/>
          <w:szCs w:val="28"/>
        </w:rPr>
      </w:pPr>
      <w:r w:rsidRPr="00675BAB">
        <w:rPr>
          <w:rFonts w:ascii="楷体" w:eastAsia="楷体" w:hAnsi="楷体" w:hint="eastAsia"/>
          <w:sz w:val="28"/>
          <w:szCs w:val="28"/>
        </w:rPr>
        <w:t>操作环境：Windows</w:t>
      </w:r>
    </w:p>
    <w:p w:rsidR="009B67F1" w:rsidRPr="00675BAB" w:rsidRDefault="009B67F1" w:rsidP="00675BAB">
      <w:pPr>
        <w:spacing w:line="360" w:lineRule="auto"/>
        <w:rPr>
          <w:rFonts w:ascii="楷体" w:eastAsia="楷体" w:hAnsi="楷体"/>
          <w:sz w:val="28"/>
          <w:szCs w:val="28"/>
        </w:rPr>
      </w:pPr>
      <w:r w:rsidRPr="00675BAB">
        <w:rPr>
          <w:rFonts w:ascii="楷体" w:eastAsia="楷体" w:hAnsi="楷体" w:hint="eastAsia"/>
          <w:sz w:val="28"/>
          <w:szCs w:val="28"/>
        </w:rPr>
        <w:t>网络：外网</w:t>
      </w:r>
    </w:p>
    <w:p w:rsidR="00E90FD1" w:rsidRPr="00675BAB" w:rsidRDefault="009B67F1" w:rsidP="00675BAB">
      <w:pPr>
        <w:spacing w:line="360" w:lineRule="auto"/>
        <w:rPr>
          <w:rFonts w:ascii="楷体" w:eastAsia="楷体" w:hAnsi="楷体"/>
          <w:sz w:val="28"/>
          <w:szCs w:val="28"/>
        </w:rPr>
      </w:pPr>
      <w:r w:rsidRPr="00675BAB">
        <w:rPr>
          <w:rFonts w:ascii="楷体" w:eastAsia="楷体" w:hAnsi="楷体" w:hint="eastAsia"/>
          <w:sz w:val="28"/>
          <w:szCs w:val="28"/>
        </w:rPr>
        <w:t>浏览器：360浏览器、谷歌浏览器</w:t>
      </w:r>
    </w:p>
    <w:p w:rsidR="009B67F1" w:rsidRDefault="009B67F1" w:rsidP="009B67F1">
      <w:pPr>
        <w:pStyle w:val="1"/>
      </w:pPr>
      <w:bookmarkStart w:id="4" w:name="_Toc139037851"/>
      <w:r>
        <w:rPr>
          <w:rFonts w:hint="eastAsia"/>
        </w:rPr>
        <w:t>2</w:t>
      </w:r>
      <w:r w:rsidR="00DC3D1D">
        <w:rPr>
          <w:rFonts w:hint="eastAsia"/>
        </w:rPr>
        <w:t xml:space="preserve">  </w:t>
      </w:r>
      <w:r>
        <w:rPr>
          <w:rFonts w:hint="eastAsia"/>
        </w:rPr>
        <w:t>系统功能</w:t>
      </w:r>
      <w:bookmarkEnd w:id="4"/>
    </w:p>
    <w:p w:rsidR="005A71DE" w:rsidRPr="007A63B2" w:rsidRDefault="009B67F1" w:rsidP="007A63B2">
      <w:pPr>
        <w:spacing w:line="360" w:lineRule="auto"/>
        <w:ind w:firstLine="42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涉税业务报告报备</w:t>
      </w:r>
      <w:r w:rsidR="00022C5F">
        <w:rPr>
          <w:rFonts w:ascii="楷体" w:eastAsia="楷体" w:hAnsi="楷体" w:hint="eastAsia"/>
          <w:sz w:val="28"/>
          <w:szCs w:val="28"/>
        </w:rPr>
        <w:t>功能</w:t>
      </w:r>
      <w:r w:rsidR="005A71DE" w:rsidRPr="00782A86">
        <w:rPr>
          <w:rFonts w:ascii="楷体" w:eastAsia="楷体" w:hAnsi="楷体" w:hint="eastAsia"/>
          <w:sz w:val="28"/>
          <w:szCs w:val="28"/>
        </w:rPr>
        <w:t>主要</w:t>
      </w:r>
      <w:proofErr w:type="gramStart"/>
      <w:r w:rsidR="00022C5F">
        <w:rPr>
          <w:rFonts w:ascii="楷体" w:eastAsia="楷体" w:hAnsi="楷体" w:hint="eastAsia"/>
          <w:sz w:val="28"/>
          <w:szCs w:val="28"/>
        </w:rPr>
        <w:t>由报告</w:t>
      </w:r>
      <w:proofErr w:type="gramEnd"/>
      <w:r w:rsidR="0035149D">
        <w:rPr>
          <w:rFonts w:ascii="楷体" w:eastAsia="楷体" w:hAnsi="楷体" w:hint="eastAsia"/>
          <w:sz w:val="28"/>
          <w:szCs w:val="28"/>
        </w:rPr>
        <w:t>报备</w:t>
      </w:r>
      <w:r w:rsidR="00022C5F">
        <w:rPr>
          <w:rFonts w:ascii="楷体" w:eastAsia="楷体" w:hAnsi="楷体" w:hint="eastAsia"/>
          <w:sz w:val="28"/>
          <w:szCs w:val="28"/>
        </w:rPr>
        <w:t>管理和事务所客户管理</w:t>
      </w:r>
      <w:r w:rsidR="009A2209">
        <w:rPr>
          <w:rFonts w:ascii="楷体" w:eastAsia="楷体" w:hAnsi="楷体" w:hint="eastAsia"/>
          <w:sz w:val="28"/>
          <w:szCs w:val="28"/>
        </w:rPr>
        <w:t>两部分</w:t>
      </w:r>
      <w:r w:rsidR="00022C5F">
        <w:rPr>
          <w:rFonts w:ascii="楷体" w:eastAsia="楷体" w:hAnsi="楷体" w:hint="eastAsia"/>
          <w:sz w:val="28"/>
          <w:szCs w:val="28"/>
        </w:rPr>
        <w:t>组成</w:t>
      </w:r>
      <w:r w:rsidR="005A71DE" w:rsidRPr="00782A86">
        <w:rPr>
          <w:rFonts w:ascii="楷体" w:eastAsia="楷体" w:hAnsi="楷体" w:hint="eastAsia"/>
          <w:sz w:val="28"/>
          <w:szCs w:val="28"/>
        </w:rPr>
        <w:t>。</w:t>
      </w:r>
    </w:p>
    <w:p w:rsidR="00BF0F62" w:rsidRDefault="0035149D" w:rsidP="00907C40">
      <w:pPr>
        <w:pStyle w:val="2"/>
      </w:pPr>
      <w:bookmarkStart w:id="5" w:name="_Toc139037852"/>
      <w:r>
        <w:rPr>
          <w:rFonts w:hint="eastAsia"/>
        </w:rPr>
        <w:t>2.1</w:t>
      </w:r>
      <w:r w:rsidR="00DC3D1D">
        <w:rPr>
          <w:rFonts w:hint="eastAsia"/>
        </w:rPr>
        <w:t xml:space="preserve"> </w:t>
      </w:r>
      <w:r w:rsidR="00BF0F62">
        <w:rPr>
          <w:rFonts w:hint="eastAsia"/>
        </w:rPr>
        <w:t>登录</w:t>
      </w:r>
      <w:r w:rsidR="00C2105A">
        <w:rPr>
          <w:rFonts w:hint="eastAsia"/>
        </w:rPr>
        <w:t>系统</w:t>
      </w:r>
      <w:bookmarkEnd w:id="5"/>
    </w:p>
    <w:p w:rsidR="00C2105A" w:rsidRPr="00C2105A" w:rsidRDefault="00C2105A" w:rsidP="00C2105A"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在浏览器中打开地址</w:t>
      </w:r>
      <w:hyperlink r:id="rId9" w:history="1">
        <w:r w:rsidRPr="00AE19BF">
          <w:rPr>
            <w:rStyle w:val="a5"/>
            <w:sz w:val="28"/>
            <w:szCs w:val="28"/>
          </w:rPr>
          <w:t>http://www.ecctaa.com</w:t>
        </w:r>
      </w:hyperlink>
      <w:r>
        <w:rPr>
          <w:rStyle w:val="a5"/>
          <w:rFonts w:hint="eastAsia"/>
          <w:sz w:val="28"/>
          <w:szCs w:val="28"/>
          <w:u w:val="none"/>
        </w:rPr>
        <w:t>，</w:t>
      </w:r>
      <w:r w:rsidRPr="00C2105A">
        <w:rPr>
          <w:rFonts w:hint="eastAsia"/>
          <w:sz w:val="28"/>
          <w:szCs w:val="28"/>
        </w:rPr>
        <w:t>进入</w:t>
      </w:r>
      <w:proofErr w:type="gramStart"/>
      <w:r w:rsidRPr="00C2105A">
        <w:rPr>
          <w:rFonts w:hint="eastAsia"/>
          <w:sz w:val="28"/>
          <w:szCs w:val="28"/>
        </w:rPr>
        <w:t>中税协信息</w:t>
      </w:r>
      <w:proofErr w:type="gramEnd"/>
      <w:r w:rsidRPr="00C2105A">
        <w:rPr>
          <w:rFonts w:hint="eastAsia"/>
          <w:sz w:val="28"/>
          <w:szCs w:val="28"/>
        </w:rPr>
        <w:t>服务平台。</w:t>
      </w:r>
    </w:p>
    <w:p w:rsidR="00C2105A" w:rsidRDefault="00C2105A" w:rsidP="00C2105A">
      <w:r>
        <w:rPr>
          <w:noProof/>
        </w:rPr>
        <w:lastRenderedPageBreak/>
        <w:drawing>
          <wp:inline distT="0" distB="0" distL="0" distR="0" wp14:anchorId="33D47A62" wp14:editId="7967C58F">
            <wp:extent cx="5274310" cy="24841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446" w:rsidRDefault="00CB3446" w:rsidP="00C2105A"/>
    <w:p w:rsidR="00C2105A" w:rsidRDefault="00C2105A" w:rsidP="00C2105A">
      <w:pPr>
        <w:rPr>
          <w:sz w:val="28"/>
          <w:szCs w:val="28"/>
        </w:rPr>
      </w:pPr>
      <w:r w:rsidRPr="00C2105A">
        <w:rPr>
          <w:rFonts w:hint="eastAsia"/>
          <w:sz w:val="28"/>
          <w:szCs w:val="28"/>
        </w:rPr>
        <w:t>2.</w:t>
      </w:r>
      <w:r w:rsidRPr="00C2105A">
        <w:rPr>
          <w:rFonts w:hint="eastAsia"/>
        </w:rPr>
        <w:t xml:space="preserve"> </w:t>
      </w:r>
      <w:r>
        <w:rPr>
          <w:rFonts w:hint="eastAsia"/>
          <w:sz w:val="28"/>
          <w:szCs w:val="28"/>
        </w:rPr>
        <w:t>输入用户名、密码以及正确的校验码，点击登录按钮登录系统。</w:t>
      </w:r>
    </w:p>
    <w:p w:rsidR="00C2105A" w:rsidRDefault="00C2105A" w:rsidP="00C2105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D12F57D" wp14:editId="7B607D85">
            <wp:extent cx="5273572" cy="2390775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3831"/>
                    <a:stretch/>
                  </pic:blipFill>
                  <pic:spPr bwMode="auto">
                    <a:xfrm>
                      <a:off x="0" y="0"/>
                      <a:ext cx="5274310" cy="239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05A" w:rsidRDefault="00DC3D1D" w:rsidP="00C2105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点击导航菜单“业务报备”，进入业务报备页面。</w:t>
      </w:r>
    </w:p>
    <w:p w:rsidR="00DC3D1D" w:rsidRPr="00C2105A" w:rsidRDefault="00DC3D1D" w:rsidP="00C2105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FBC519A" wp14:editId="36934535">
            <wp:extent cx="5274310" cy="2495530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C40" w:rsidRDefault="00DC3D1D" w:rsidP="00907C40">
      <w:pPr>
        <w:pStyle w:val="2"/>
      </w:pPr>
      <w:bookmarkStart w:id="6" w:name="_Toc139037853"/>
      <w:r>
        <w:rPr>
          <w:rFonts w:hint="eastAsia"/>
        </w:rPr>
        <w:lastRenderedPageBreak/>
        <w:t xml:space="preserve">2.2 </w:t>
      </w:r>
      <w:r w:rsidR="002405E3">
        <w:rPr>
          <w:rFonts w:hint="eastAsia"/>
        </w:rPr>
        <w:t>事务所客户管理</w:t>
      </w:r>
      <w:bookmarkEnd w:id="6"/>
    </w:p>
    <w:p w:rsidR="002405E3" w:rsidRPr="00DC3D1D" w:rsidRDefault="00DC3D1D" w:rsidP="00DC3D1D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2405E3" w:rsidRPr="00DC3D1D">
        <w:rPr>
          <w:rFonts w:hint="eastAsia"/>
          <w:sz w:val="28"/>
          <w:szCs w:val="28"/>
        </w:rPr>
        <w:t>入口：业务报备</w:t>
      </w:r>
      <w:r w:rsidR="002405E3" w:rsidRPr="00DC3D1D">
        <w:rPr>
          <w:rFonts w:hint="eastAsia"/>
          <w:sz w:val="28"/>
          <w:szCs w:val="28"/>
        </w:rPr>
        <w:t xml:space="preserve">-&gt; </w:t>
      </w:r>
      <w:r w:rsidR="002405E3" w:rsidRPr="00DC3D1D">
        <w:rPr>
          <w:rFonts w:hint="eastAsia"/>
          <w:sz w:val="28"/>
          <w:szCs w:val="28"/>
        </w:rPr>
        <w:t>涉税业务报告</w:t>
      </w:r>
      <w:r>
        <w:rPr>
          <w:rFonts w:hint="eastAsia"/>
          <w:sz w:val="28"/>
          <w:szCs w:val="28"/>
        </w:rPr>
        <w:t>报备</w:t>
      </w:r>
      <w:r w:rsidR="002405E3" w:rsidRPr="00DC3D1D">
        <w:rPr>
          <w:rFonts w:hint="eastAsia"/>
          <w:sz w:val="28"/>
          <w:szCs w:val="28"/>
        </w:rPr>
        <w:t>-&gt;</w:t>
      </w:r>
      <w:r w:rsidR="002405E3" w:rsidRPr="00DC3D1D">
        <w:rPr>
          <w:rFonts w:hint="eastAsia"/>
          <w:sz w:val="28"/>
          <w:szCs w:val="28"/>
        </w:rPr>
        <w:t>事务所客户管理</w:t>
      </w:r>
    </w:p>
    <w:p w:rsidR="00907C40" w:rsidRPr="00782A86" w:rsidRDefault="00907C40" w:rsidP="00671856">
      <w:pPr>
        <w:spacing w:line="360" w:lineRule="auto"/>
        <w:rPr>
          <w:rFonts w:ascii="楷体" w:eastAsia="楷体" w:hAnsi="楷体"/>
          <w:sz w:val="28"/>
          <w:szCs w:val="28"/>
        </w:rPr>
      </w:pPr>
      <w:r w:rsidRPr="00782A86">
        <w:rPr>
          <w:rFonts w:ascii="楷体" w:eastAsia="楷体" w:hAnsi="楷体" w:hint="eastAsia"/>
          <w:sz w:val="28"/>
          <w:szCs w:val="28"/>
        </w:rPr>
        <w:t>2</w:t>
      </w:r>
      <w:r w:rsidR="0024565E" w:rsidRPr="00782A86">
        <w:rPr>
          <w:rFonts w:ascii="楷体" w:eastAsia="楷体" w:hAnsi="楷体" w:hint="eastAsia"/>
          <w:sz w:val="28"/>
          <w:szCs w:val="28"/>
        </w:rPr>
        <w:t>.</w:t>
      </w:r>
      <w:r w:rsidR="002405E3">
        <w:rPr>
          <w:rFonts w:ascii="楷体" w:eastAsia="楷体" w:hAnsi="楷体" w:hint="eastAsia"/>
          <w:sz w:val="28"/>
          <w:szCs w:val="28"/>
        </w:rPr>
        <w:t>点击事务所客户管理，进入事务所客户管理页面</w:t>
      </w:r>
      <w:r w:rsidR="00671856" w:rsidRPr="00782A86">
        <w:rPr>
          <w:rFonts w:ascii="楷体" w:eastAsia="楷体" w:hAnsi="楷体" w:hint="eastAsia"/>
          <w:sz w:val="28"/>
          <w:szCs w:val="28"/>
        </w:rPr>
        <w:t>。</w:t>
      </w:r>
      <w:r w:rsidR="004234B6">
        <w:rPr>
          <w:rFonts w:ascii="楷体" w:eastAsia="楷体" w:hAnsi="楷体" w:hint="eastAsia"/>
          <w:sz w:val="28"/>
          <w:szCs w:val="28"/>
        </w:rPr>
        <w:t>在该页面可进行查询、新建、</w:t>
      </w:r>
      <w:r w:rsidR="002405E3">
        <w:rPr>
          <w:rFonts w:ascii="楷体" w:eastAsia="楷体" w:hAnsi="楷体" w:hint="eastAsia"/>
          <w:sz w:val="28"/>
          <w:szCs w:val="28"/>
        </w:rPr>
        <w:t>修改</w:t>
      </w:r>
      <w:r w:rsidR="004234B6">
        <w:rPr>
          <w:rFonts w:ascii="楷体" w:eastAsia="楷体" w:hAnsi="楷体" w:hint="eastAsia"/>
          <w:sz w:val="28"/>
          <w:szCs w:val="28"/>
        </w:rPr>
        <w:t>和删除</w:t>
      </w:r>
      <w:r w:rsidR="002405E3">
        <w:rPr>
          <w:rFonts w:ascii="楷体" w:eastAsia="楷体" w:hAnsi="楷体" w:hint="eastAsia"/>
          <w:sz w:val="28"/>
          <w:szCs w:val="28"/>
        </w:rPr>
        <w:t>事务所客户信息。</w:t>
      </w:r>
    </w:p>
    <w:p w:rsidR="00D0609B" w:rsidRPr="008E52CA" w:rsidRDefault="004234B6" w:rsidP="008E52CA">
      <w:pPr>
        <w:jc w:val="center"/>
      </w:pPr>
      <w:r>
        <w:rPr>
          <w:noProof/>
        </w:rPr>
        <w:drawing>
          <wp:inline distT="0" distB="0" distL="0" distR="0" wp14:anchorId="3E40A879" wp14:editId="030D3FB3">
            <wp:extent cx="5274310" cy="2491867"/>
            <wp:effectExtent l="0" t="0" r="254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2CA" w:rsidRDefault="008E52CA" w:rsidP="008E52CA">
      <w:pPr>
        <w:pStyle w:val="3"/>
      </w:pPr>
      <w:bookmarkStart w:id="7" w:name="_Toc139037854"/>
      <w:r>
        <w:rPr>
          <w:rFonts w:hint="eastAsia"/>
        </w:rPr>
        <w:t xml:space="preserve">2.2.1 </w:t>
      </w:r>
      <w:r>
        <w:rPr>
          <w:rFonts w:hint="eastAsia"/>
        </w:rPr>
        <w:t>查询客户信息</w:t>
      </w:r>
      <w:bookmarkEnd w:id="7"/>
    </w:p>
    <w:p w:rsidR="00CB3446" w:rsidRDefault="004234B6" w:rsidP="00CB3446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32640A28" wp14:editId="039DB1D8">
            <wp:extent cx="5274310" cy="2008999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2CA" w:rsidRPr="00CB3446" w:rsidRDefault="002405E3" w:rsidP="00CB3446">
      <w:pPr>
        <w:ind w:firstLine="420"/>
        <w:rPr>
          <w:rFonts w:ascii="楷体" w:eastAsia="楷体" w:hAnsi="楷体"/>
          <w:sz w:val="28"/>
          <w:szCs w:val="28"/>
        </w:rPr>
      </w:pPr>
      <w:r w:rsidRPr="00CB3446">
        <w:rPr>
          <w:rFonts w:ascii="楷体" w:eastAsia="楷体" w:hAnsi="楷体" w:hint="eastAsia"/>
          <w:sz w:val="28"/>
          <w:szCs w:val="28"/>
        </w:rPr>
        <w:t>输入统一社会信用代码</w:t>
      </w:r>
      <w:r w:rsidR="008E52CA" w:rsidRPr="00CB3446">
        <w:rPr>
          <w:rFonts w:ascii="楷体" w:eastAsia="楷体" w:hAnsi="楷体" w:hint="eastAsia"/>
          <w:sz w:val="28"/>
          <w:szCs w:val="28"/>
        </w:rPr>
        <w:t>和客户纳税</w:t>
      </w:r>
      <w:r w:rsidRPr="00CB3446">
        <w:rPr>
          <w:rFonts w:ascii="楷体" w:eastAsia="楷体" w:hAnsi="楷体" w:hint="eastAsia"/>
          <w:sz w:val="28"/>
          <w:szCs w:val="28"/>
        </w:rPr>
        <w:t>人名称，</w:t>
      </w:r>
      <w:r w:rsidR="008E52CA" w:rsidRPr="00CB3446">
        <w:rPr>
          <w:rFonts w:ascii="楷体" w:eastAsia="楷体" w:hAnsi="楷体" w:hint="eastAsia"/>
          <w:sz w:val="28"/>
          <w:szCs w:val="28"/>
        </w:rPr>
        <w:t>点击查询按钮即</w:t>
      </w:r>
      <w:r w:rsidRPr="00CB3446">
        <w:rPr>
          <w:rFonts w:ascii="楷体" w:eastAsia="楷体" w:hAnsi="楷体" w:hint="eastAsia"/>
          <w:sz w:val="28"/>
          <w:szCs w:val="28"/>
        </w:rPr>
        <w:t>可查询事务所客户信息</w:t>
      </w:r>
      <w:r w:rsidR="00782A86" w:rsidRPr="00CB3446">
        <w:rPr>
          <w:rFonts w:ascii="楷体" w:eastAsia="楷体" w:hAnsi="楷体" w:hint="eastAsia"/>
          <w:sz w:val="28"/>
          <w:szCs w:val="28"/>
        </w:rPr>
        <w:t>。</w:t>
      </w:r>
    </w:p>
    <w:p w:rsidR="00782A86" w:rsidRDefault="008E52CA" w:rsidP="008E52CA">
      <w:pPr>
        <w:pStyle w:val="3"/>
      </w:pPr>
      <w:bookmarkStart w:id="8" w:name="_Toc139037855"/>
      <w:r>
        <w:rPr>
          <w:rFonts w:hint="eastAsia"/>
        </w:rPr>
        <w:lastRenderedPageBreak/>
        <w:t xml:space="preserve">2.2.2 </w:t>
      </w:r>
      <w:r>
        <w:rPr>
          <w:rFonts w:hint="eastAsia"/>
        </w:rPr>
        <w:t>新建客户信息</w:t>
      </w:r>
      <w:bookmarkEnd w:id="8"/>
    </w:p>
    <w:p w:rsidR="008E52CA" w:rsidRPr="008E52CA" w:rsidRDefault="004234B6" w:rsidP="008E52CA">
      <w:r>
        <w:rPr>
          <w:noProof/>
        </w:rPr>
        <w:drawing>
          <wp:inline distT="0" distB="0" distL="0" distR="0" wp14:anchorId="4CA910A5" wp14:editId="723A0E1A">
            <wp:extent cx="5274310" cy="2030365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C3" w:rsidRDefault="002405E3" w:rsidP="00E231C3">
      <w:pPr>
        <w:ind w:firstLine="420"/>
        <w:rPr>
          <w:rFonts w:ascii="楷体" w:eastAsia="楷体" w:hAnsi="楷体"/>
          <w:sz w:val="28"/>
          <w:szCs w:val="28"/>
        </w:rPr>
      </w:pPr>
      <w:r w:rsidRPr="008E52CA">
        <w:rPr>
          <w:rFonts w:ascii="楷体" w:eastAsia="楷体" w:hAnsi="楷体" w:hint="eastAsia"/>
          <w:sz w:val="28"/>
          <w:szCs w:val="28"/>
        </w:rPr>
        <w:t>点击</w:t>
      </w:r>
      <w:r w:rsidR="008E52CA" w:rsidRPr="008E52CA">
        <w:rPr>
          <w:rFonts w:ascii="楷体" w:eastAsia="楷体" w:hAnsi="楷体" w:hint="eastAsia"/>
          <w:sz w:val="28"/>
          <w:szCs w:val="28"/>
        </w:rPr>
        <w:t>事务所客户管理页面底部的</w:t>
      </w:r>
      <w:r w:rsidR="00E231C3">
        <w:rPr>
          <w:rFonts w:ascii="楷体" w:eastAsia="楷体" w:hAnsi="楷体" w:hint="eastAsia"/>
          <w:sz w:val="28"/>
          <w:szCs w:val="28"/>
        </w:rPr>
        <w:t>新建按钮，进入新建客户页面。</w:t>
      </w:r>
    </w:p>
    <w:p w:rsidR="00E231C3" w:rsidRDefault="009A7705" w:rsidP="00E231C3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6C78FB12" wp14:editId="0386FF5E">
            <wp:extent cx="5274310" cy="2074928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268" w:rsidRDefault="00E231C3" w:rsidP="004234B6">
      <w:pPr>
        <w:ind w:firstLine="42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新建客户时，需</w:t>
      </w:r>
      <w:r w:rsidR="002405E3" w:rsidRPr="008E52CA">
        <w:rPr>
          <w:rFonts w:ascii="楷体" w:eastAsia="楷体" w:hAnsi="楷体" w:hint="eastAsia"/>
          <w:sz w:val="28"/>
          <w:szCs w:val="28"/>
        </w:rPr>
        <w:t>输入</w:t>
      </w:r>
      <w:r w:rsidR="004234B6" w:rsidRPr="00E231C3">
        <w:rPr>
          <w:rFonts w:ascii="楷体" w:eastAsia="楷体" w:hAnsi="楷体" w:hint="eastAsia"/>
          <w:sz w:val="28"/>
          <w:szCs w:val="28"/>
        </w:rPr>
        <w:t>统一社会信用代码、企业名称、所属行业和企业类型</w:t>
      </w:r>
      <w:r w:rsidR="004234B6">
        <w:rPr>
          <w:rFonts w:ascii="楷体" w:eastAsia="楷体" w:hAnsi="楷体" w:hint="eastAsia"/>
          <w:sz w:val="28"/>
          <w:szCs w:val="28"/>
        </w:rPr>
        <w:t>等信息</w:t>
      </w:r>
      <w:r w:rsidR="002405E3" w:rsidRPr="008E52CA">
        <w:rPr>
          <w:rFonts w:ascii="楷体" w:eastAsia="楷体" w:hAnsi="楷体" w:hint="eastAsia"/>
          <w:sz w:val="28"/>
          <w:szCs w:val="28"/>
        </w:rPr>
        <w:t>。</w:t>
      </w:r>
      <w:r>
        <w:rPr>
          <w:rFonts w:ascii="楷体" w:eastAsia="楷体" w:hAnsi="楷体" w:hint="eastAsia"/>
          <w:sz w:val="28"/>
          <w:szCs w:val="28"/>
        </w:rPr>
        <w:t>输入信息完成后，点击提交按钮即可。提交成功后的客户信息，可在事务所客户管理列表信息中查看。</w:t>
      </w:r>
    </w:p>
    <w:p w:rsidR="008E52CA" w:rsidRDefault="008E52CA" w:rsidP="008E52CA">
      <w:pPr>
        <w:pStyle w:val="3"/>
      </w:pPr>
      <w:bookmarkStart w:id="9" w:name="_Toc139037856"/>
      <w:r>
        <w:rPr>
          <w:rFonts w:hint="eastAsia"/>
        </w:rPr>
        <w:lastRenderedPageBreak/>
        <w:t>2.2.</w:t>
      </w:r>
      <w:r w:rsidR="004234B6">
        <w:rPr>
          <w:rFonts w:hint="eastAsia"/>
        </w:rPr>
        <w:t>3</w:t>
      </w:r>
      <w:r>
        <w:rPr>
          <w:rFonts w:hint="eastAsia"/>
        </w:rPr>
        <w:t xml:space="preserve"> </w:t>
      </w:r>
      <w:r>
        <w:rPr>
          <w:rFonts w:hint="eastAsia"/>
        </w:rPr>
        <w:t>修改客户信息</w:t>
      </w:r>
      <w:bookmarkEnd w:id="9"/>
    </w:p>
    <w:p w:rsidR="00835EC1" w:rsidRPr="00F24D38" w:rsidRDefault="004234B6" w:rsidP="00F24D38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2A1BAAD7" wp14:editId="2DED0092">
            <wp:extent cx="5274310" cy="2011441"/>
            <wp:effectExtent l="0" t="0" r="254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5E3" w:rsidRPr="0029569A" w:rsidRDefault="001B195C" w:rsidP="0029569A">
      <w:pPr>
        <w:ind w:firstLine="420"/>
        <w:rPr>
          <w:rFonts w:ascii="楷体" w:eastAsia="楷体" w:hAnsi="楷体"/>
          <w:sz w:val="28"/>
          <w:szCs w:val="28"/>
        </w:rPr>
      </w:pPr>
      <w:r w:rsidRPr="0029569A">
        <w:rPr>
          <w:rFonts w:ascii="楷体" w:eastAsia="楷体" w:hAnsi="楷体" w:hint="eastAsia"/>
          <w:sz w:val="28"/>
          <w:szCs w:val="28"/>
        </w:rPr>
        <w:t>点击事务所客户管理列表信息中操作列的修改按钮，进入修改客户信息页面，在该页面可以修改</w:t>
      </w:r>
      <w:r w:rsidR="004234B6">
        <w:rPr>
          <w:rFonts w:ascii="楷体" w:eastAsia="楷体" w:hAnsi="楷体" w:hint="eastAsia"/>
          <w:sz w:val="28"/>
          <w:szCs w:val="28"/>
        </w:rPr>
        <w:t>客户</w:t>
      </w:r>
      <w:r w:rsidRPr="0029569A">
        <w:rPr>
          <w:rFonts w:ascii="楷体" w:eastAsia="楷体" w:hAnsi="楷体" w:hint="eastAsia"/>
          <w:sz w:val="28"/>
          <w:szCs w:val="28"/>
        </w:rPr>
        <w:t>信息。</w:t>
      </w:r>
    </w:p>
    <w:p w:rsidR="001B195C" w:rsidRDefault="009A7705" w:rsidP="0029569A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3D8F8812" wp14:editId="00A38172">
            <wp:extent cx="5274310" cy="2327656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4B6" w:rsidRDefault="004234B6" w:rsidP="004234B6">
      <w:pPr>
        <w:pStyle w:val="3"/>
      </w:pPr>
      <w:bookmarkStart w:id="10" w:name="_Toc139037857"/>
      <w:r>
        <w:rPr>
          <w:rFonts w:hint="eastAsia"/>
        </w:rPr>
        <w:t xml:space="preserve">2.2.4 </w:t>
      </w:r>
      <w:r>
        <w:rPr>
          <w:rFonts w:hint="eastAsia"/>
        </w:rPr>
        <w:t>删除客户信息</w:t>
      </w:r>
      <w:bookmarkEnd w:id="10"/>
    </w:p>
    <w:p w:rsidR="004234B6" w:rsidRDefault="004234B6" w:rsidP="0029569A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105EB895" wp14:editId="2026A17D">
            <wp:extent cx="5274310" cy="198946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C40" w:rsidRPr="007544CC" w:rsidRDefault="004234B6" w:rsidP="007544CC">
      <w:pPr>
        <w:ind w:firstLine="420"/>
        <w:rPr>
          <w:rFonts w:ascii="楷体" w:eastAsia="楷体" w:hAnsi="楷体"/>
          <w:sz w:val="28"/>
          <w:szCs w:val="28"/>
        </w:rPr>
      </w:pPr>
      <w:r w:rsidRPr="0029569A">
        <w:rPr>
          <w:rFonts w:ascii="楷体" w:eastAsia="楷体" w:hAnsi="楷体" w:hint="eastAsia"/>
          <w:sz w:val="28"/>
          <w:szCs w:val="28"/>
        </w:rPr>
        <w:lastRenderedPageBreak/>
        <w:t>点击事务所客户管理列表信息中操作列的</w:t>
      </w:r>
      <w:r>
        <w:rPr>
          <w:rFonts w:ascii="楷体" w:eastAsia="楷体" w:hAnsi="楷体" w:hint="eastAsia"/>
          <w:sz w:val="28"/>
          <w:szCs w:val="28"/>
        </w:rPr>
        <w:t>删除按钮即可删除客户</w:t>
      </w:r>
      <w:r w:rsidRPr="0029569A">
        <w:rPr>
          <w:rFonts w:ascii="楷体" w:eastAsia="楷体" w:hAnsi="楷体" w:hint="eastAsia"/>
          <w:sz w:val="28"/>
          <w:szCs w:val="28"/>
        </w:rPr>
        <w:t>信息。</w:t>
      </w:r>
    </w:p>
    <w:p w:rsidR="001B195C" w:rsidRDefault="0035149D" w:rsidP="0035149D">
      <w:pPr>
        <w:pStyle w:val="2"/>
      </w:pPr>
      <w:bookmarkStart w:id="11" w:name="_Toc139037858"/>
      <w:r>
        <w:rPr>
          <w:rFonts w:hint="eastAsia"/>
        </w:rPr>
        <w:t>2.</w:t>
      </w:r>
      <w:r w:rsidR="00B64984">
        <w:rPr>
          <w:rFonts w:hint="eastAsia"/>
        </w:rPr>
        <w:t>3</w:t>
      </w:r>
      <w:r w:rsidR="00DC3D1D">
        <w:rPr>
          <w:rFonts w:hint="eastAsia"/>
        </w:rPr>
        <w:t xml:space="preserve"> </w:t>
      </w:r>
      <w:r>
        <w:rPr>
          <w:rFonts w:hint="eastAsia"/>
        </w:rPr>
        <w:t>报告报备</w:t>
      </w:r>
      <w:r w:rsidR="001B195C" w:rsidRPr="0035149D">
        <w:rPr>
          <w:rFonts w:hint="eastAsia"/>
        </w:rPr>
        <w:t>管理</w:t>
      </w:r>
      <w:bookmarkEnd w:id="11"/>
    </w:p>
    <w:p w:rsidR="00F74CB2" w:rsidRPr="00F74CB2" w:rsidRDefault="009A7705" w:rsidP="00F74CB2">
      <w:r>
        <w:rPr>
          <w:noProof/>
        </w:rPr>
        <w:drawing>
          <wp:inline distT="0" distB="0" distL="0" distR="0" wp14:anchorId="1BC91E26" wp14:editId="2AAE1890">
            <wp:extent cx="5191125" cy="24479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1431"/>
                    <a:stretch/>
                  </pic:blipFill>
                  <pic:spPr bwMode="auto">
                    <a:xfrm>
                      <a:off x="0" y="0"/>
                      <a:ext cx="5198870" cy="2451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EC1" w:rsidRPr="00CB3446" w:rsidRDefault="00835EC1" w:rsidP="00835EC1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点击</w:t>
      </w:r>
      <w:r w:rsidRPr="00835EC1">
        <w:rPr>
          <w:rFonts w:ascii="楷体" w:eastAsia="楷体" w:hAnsi="楷体" w:hint="eastAsia"/>
          <w:sz w:val="28"/>
          <w:szCs w:val="28"/>
        </w:rPr>
        <w:t>业务</w:t>
      </w:r>
      <w:r>
        <w:rPr>
          <w:rFonts w:ascii="楷体" w:eastAsia="楷体" w:hAnsi="楷体" w:hint="eastAsia"/>
          <w:sz w:val="28"/>
          <w:szCs w:val="28"/>
        </w:rPr>
        <w:t>报备-&gt;报告</w:t>
      </w:r>
      <w:r w:rsidR="00DC3D1D">
        <w:rPr>
          <w:rFonts w:ascii="楷体" w:eastAsia="楷体" w:hAnsi="楷体" w:hint="eastAsia"/>
          <w:sz w:val="28"/>
          <w:szCs w:val="28"/>
        </w:rPr>
        <w:t>报备</w:t>
      </w:r>
      <w:r>
        <w:rPr>
          <w:rFonts w:ascii="楷体" w:eastAsia="楷体" w:hAnsi="楷体" w:hint="eastAsia"/>
          <w:sz w:val="28"/>
          <w:szCs w:val="28"/>
        </w:rPr>
        <w:t>管理，进入报告</w:t>
      </w:r>
      <w:r w:rsidR="00DC3D1D">
        <w:rPr>
          <w:rFonts w:ascii="楷体" w:eastAsia="楷体" w:hAnsi="楷体" w:hint="eastAsia"/>
          <w:sz w:val="28"/>
          <w:szCs w:val="28"/>
        </w:rPr>
        <w:t>报备</w:t>
      </w:r>
      <w:r>
        <w:rPr>
          <w:rFonts w:ascii="楷体" w:eastAsia="楷体" w:hAnsi="楷体" w:hint="eastAsia"/>
          <w:sz w:val="28"/>
          <w:szCs w:val="28"/>
        </w:rPr>
        <w:t>管理页面，在该页面可以查询</w:t>
      </w:r>
      <w:r w:rsidR="009A7705">
        <w:rPr>
          <w:rFonts w:ascii="楷体" w:eastAsia="楷体" w:hAnsi="楷体" w:hint="eastAsia"/>
          <w:sz w:val="28"/>
          <w:szCs w:val="28"/>
        </w:rPr>
        <w:t>、新建、编辑、撤回</w:t>
      </w:r>
      <w:r>
        <w:rPr>
          <w:rFonts w:ascii="楷体" w:eastAsia="楷体" w:hAnsi="楷体" w:hint="eastAsia"/>
          <w:sz w:val="28"/>
          <w:szCs w:val="28"/>
        </w:rPr>
        <w:t>涉税业务</w:t>
      </w:r>
      <w:r w:rsidR="009A7705">
        <w:rPr>
          <w:rFonts w:ascii="楷体" w:eastAsia="楷体" w:hAnsi="楷体" w:hint="eastAsia"/>
          <w:sz w:val="28"/>
          <w:szCs w:val="28"/>
        </w:rPr>
        <w:t>报告</w:t>
      </w:r>
      <w:r>
        <w:rPr>
          <w:rFonts w:ascii="楷体" w:eastAsia="楷体" w:hAnsi="楷体" w:hint="eastAsia"/>
          <w:sz w:val="28"/>
          <w:szCs w:val="28"/>
        </w:rPr>
        <w:t>。</w:t>
      </w:r>
    </w:p>
    <w:p w:rsidR="00835EC1" w:rsidRPr="00B64984" w:rsidRDefault="00B64984" w:rsidP="00B64984">
      <w:pPr>
        <w:pStyle w:val="3"/>
      </w:pPr>
      <w:bookmarkStart w:id="12" w:name="_Toc139037859"/>
      <w:r w:rsidRPr="00B64984">
        <w:rPr>
          <w:rFonts w:hint="eastAsia"/>
        </w:rPr>
        <w:t>2.3.1</w:t>
      </w:r>
      <w:r>
        <w:rPr>
          <w:rFonts w:hint="eastAsia"/>
        </w:rPr>
        <w:t xml:space="preserve"> </w:t>
      </w:r>
      <w:r w:rsidR="00835EC1" w:rsidRPr="00B64984">
        <w:rPr>
          <w:rFonts w:hint="eastAsia"/>
        </w:rPr>
        <w:t>查询涉税业务报告</w:t>
      </w:r>
      <w:bookmarkEnd w:id="12"/>
    </w:p>
    <w:p w:rsidR="00835EC1" w:rsidRDefault="00B02D22" w:rsidP="00B02D22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22ABFD61" wp14:editId="3B243959">
            <wp:extent cx="5274310" cy="1304537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EC1" w:rsidRPr="00B02D22">
        <w:rPr>
          <w:rFonts w:ascii="楷体" w:eastAsia="楷体" w:hAnsi="楷体" w:hint="eastAsia"/>
          <w:sz w:val="28"/>
          <w:szCs w:val="28"/>
        </w:rPr>
        <w:t>输入委托方</w:t>
      </w:r>
      <w:r w:rsidR="00B64984">
        <w:rPr>
          <w:rFonts w:ascii="楷体" w:eastAsia="楷体" w:hAnsi="楷体" w:hint="eastAsia"/>
          <w:sz w:val="28"/>
          <w:szCs w:val="28"/>
        </w:rPr>
        <w:t>名称、报告文号、签字税务师、复核人、</w:t>
      </w:r>
      <w:r>
        <w:rPr>
          <w:rFonts w:ascii="楷体" w:eastAsia="楷体" w:hAnsi="楷体" w:hint="eastAsia"/>
          <w:sz w:val="28"/>
          <w:szCs w:val="28"/>
        </w:rPr>
        <w:t>选择涉税业务类型、报备时间、状态等查询条件，然后点击查询按钮，查询涉税业务报告。</w:t>
      </w:r>
    </w:p>
    <w:p w:rsidR="00B64984" w:rsidRDefault="00B64984" w:rsidP="00B64984">
      <w:pPr>
        <w:pStyle w:val="3"/>
      </w:pPr>
      <w:bookmarkStart w:id="13" w:name="_Toc139037860"/>
      <w:r w:rsidRPr="00B64984">
        <w:rPr>
          <w:rFonts w:hint="eastAsia"/>
        </w:rPr>
        <w:lastRenderedPageBreak/>
        <w:t>2.3.</w:t>
      </w:r>
      <w:r w:rsidR="00464117">
        <w:rPr>
          <w:rFonts w:hint="eastAsia"/>
        </w:rPr>
        <w:t>2</w:t>
      </w:r>
      <w:r>
        <w:rPr>
          <w:rFonts w:hint="eastAsia"/>
        </w:rPr>
        <w:t xml:space="preserve"> </w:t>
      </w:r>
      <w:r>
        <w:rPr>
          <w:rFonts w:hint="eastAsia"/>
        </w:rPr>
        <w:t>新增</w:t>
      </w:r>
      <w:r w:rsidRPr="00B64984">
        <w:rPr>
          <w:rFonts w:hint="eastAsia"/>
        </w:rPr>
        <w:t>涉税业务报告</w:t>
      </w:r>
      <w:bookmarkEnd w:id="13"/>
    </w:p>
    <w:p w:rsidR="00B64984" w:rsidRDefault="00B64984" w:rsidP="00B64984">
      <w:r>
        <w:rPr>
          <w:noProof/>
        </w:rPr>
        <w:drawing>
          <wp:inline distT="0" distB="0" distL="0" distR="0" wp14:anchorId="6B8A76F5" wp14:editId="28334711">
            <wp:extent cx="5274310" cy="2507129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117" w:rsidRPr="00464117" w:rsidRDefault="00A53397" w:rsidP="00464117">
      <w:pPr>
        <w:ind w:firstLine="420"/>
        <w:rPr>
          <w:rFonts w:ascii="楷体" w:eastAsia="楷体" w:hAnsi="楷体"/>
          <w:sz w:val="28"/>
          <w:szCs w:val="28"/>
        </w:rPr>
      </w:pPr>
      <w:r w:rsidRPr="00B02D22">
        <w:rPr>
          <w:rFonts w:ascii="楷体" w:eastAsia="楷体" w:hAnsi="楷体" w:hint="eastAsia"/>
          <w:sz w:val="28"/>
          <w:szCs w:val="28"/>
        </w:rPr>
        <w:t>点击新建业务按钮，进入新建业务页面，在该页面输入委托方信息、事务所信息、业务信息和上传涉税业务报告附件，点击提交按钮，即可新增涉税业务报告</w:t>
      </w:r>
      <w:r w:rsidR="00464117">
        <w:rPr>
          <w:rFonts w:ascii="楷体" w:eastAsia="楷体" w:hAnsi="楷体" w:hint="eastAsia"/>
          <w:sz w:val="28"/>
          <w:szCs w:val="28"/>
        </w:rPr>
        <w:t>，</w:t>
      </w:r>
      <w:r w:rsidR="00464117" w:rsidRPr="004A0856">
        <w:rPr>
          <w:rFonts w:ascii="楷体" w:eastAsia="楷体" w:hAnsi="楷体" w:hint="eastAsia"/>
          <w:sz w:val="28"/>
          <w:szCs w:val="28"/>
        </w:rPr>
        <w:t>提交后不能修改</w:t>
      </w:r>
      <w:r w:rsidRPr="00B02D22">
        <w:rPr>
          <w:rFonts w:ascii="楷体" w:eastAsia="楷体" w:hAnsi="楷体" w:hint="eastAsia"/>
          <w:sz w:val="28"/>
          <w:szCs w:val="28"/>
        </w:rPr>
        <w:t>。点击</w:t>
      </w:r>
      <w:r w:rsidR="007544CC">
        <w:rPr>
          <w:rFonts w:ascii="楷体" w:eastAsia="楷体" w:hAnsi="楷体" w:hint="eastAsia"/>
          <w:sz w:val="28"/>
          <w:szCs w:val="28"/>
        </w:rPr>
        <w:t>暂存</w:t>
      </w:r>
      <w:r w:rsidRPr="00B02D22">
        <w:rPr>
          <w:rFonts w:ascii="楷体" w:eastAsia="楷体" w:hAnsi="楷体" w:hint="eastAsia"/>
          <w:sz w:val="28"/>
          <w:szCs w:val="28"/>
        </w:rPr>
        <w:t>按钮则暂存当前所填写的信息</w:t>
      </w:r>
      <w:r w:rsidR="00464117">
        <w:rPr>
          <w:rFonts w:ascii="楷体" w:eastAsia="楷体" w:hAnsi="楷体" w:hint="eastAsia"/>
          <w:sz w:val="28"/>
          <w:szCs w:val="28"/>
        </w:rPr>
        <w:t>，暂存后的信息可以进行修改</w:t>
      </w:r>
      <w:r w:rsidRPr="00B02D22">
        <w:rPr>
          <w:rFonts w:ascii="楷体" w:eastAsia="楷体" w:hAnsi="楷体" w:hint="eastAsia"/>
          <w:sz w:val="28"/>
          <w:szCs w:val="28"/>
        </w:rPr>
        <w:t>。</w:t>
      </w:r>
      <w:r w:rsidR="00464117" w:rsidRPr="00464117">
        <w:rPr>
          <w:rFonts w:ascii="楷体" w:eastAsia="楷体" w:hAnsi="楷体" w:hint="eastAsia"/>
          <w:sz w:val="28"/>
          <w:szCs w:val="28"/>
        </w:rPr>
        <w:t>保存和提交的业务报告</w:t>
      </w:r>
      <w:r w:rsidR="007544CC">
        <w:rPr>
          <w:rFonts w:ascii="楷体" w:eastAsia="楷体" w:hAnsi="楷体" w:hint="eastAsia"/>
          <w:sz w:val="28"/>
          <w:szCs w:val="28"/>
        </w:rPr>
        <w:t>都</w:t>
      </w:r>
      <w:r w:rsidR="00464117">
        <w:rPr>
          <w:rFonts w:ascii="楷体" w:eastAsia="楷体" w:hAnsi="楷体" w:hint="eastAsia"/>
          <w:sz w:val="28"/>
          <w:szCs w:val="28"/>
        </w:rPr>
        <w:t>可</w:t>
      </w:r>
      <w:r w:rsidR="00464117" w:rsidRPr="00464117">
        <w:rPr>
          <w:rFonts w:ascii="楷体" w:eastAsia="楷体" w:hAnsi="楷体" w:hint="eastAsia"/>
          <w:sz w:val="28"/>
          <w:szCs w:val="28"/>
        </w:rPr>
        <w:t>在涉税业务报告报备</w:t>
      </w:r>
      <w:r w:rsidR="00464117">
        <w:rPr>
          <w:rFonts w:ascii="楷体" w:eastAsia="楷体" w:hAnsi="楷体" w:hint="eastAsia"/>
          <w:sz w:val="28"/>
          <w:szCs w:val="28"/>
        </w:rPr>
        <w:t>列表页</w:t>
      </w:r>
      <w:r w:rsidR="00464117" w:rsidRPr="00464117">
        <w:rPr>
          <w:rFonts w:ascii="楷体" w:eastAsia="楷体" w:hAnsi="楷体" w:hint="eastAsia"/>
          <w:sz w:val="28"/>
          <w:szCs w:val="28"/>
        </w:rPr>
        <w:t>查看。</w:t>
      </w:r>
    </w:p>
    <w:p w:rsidR="00B02D22" w:rsidRDefault="00B02D22" w:rsidP="00B02D2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7B8CD44" wp14:editId="07A7A3EA">
            <wp:extent cx="5274310" cy="2451577"/>
            <wp:effectExtent l="0" t="0" r="254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22" w:rsidRDefault="006F2EDE" w:rsidP="00B02D2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BD258F" wp14:editId="5B69D82E">
            <wp:extent cx="5274310" cy="1563979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22" w:rsidRPr="00B02D22" w:rsidRDefault="006F2EDE" w:rsidP="00B02D2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DA047F4" wp14:editId="372A86B8">
            <wp:extent cx="5274310" cy="1324072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DC0" w:rsidRDefault="00784DC0" w:rsidP="00070060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注：</w:t>
      </w:r>
    </w:p>
    <w:p w:rsidR="00070060" w:rsidRDefault="00070060" w:rsidP="00070060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（1）</w:t>
      </w:r>
      <w:r w:rsidR="00B02D22" w:rsidRPr="00070060">
        <w:rPr>
          <w:rFonts w:ascii="楷体" w:eastAsia="楷体" w:hAnsi="楷体" w:hint="eastAsia"/>
          <w:sz w:val="28"/>
          <w:szCs w:val="28"/>
        </w:rPr>
        <w:t>委托方信息</w:t>
      </w:r>
    </w:p>
    <w:p w:rsidR="00331ABE" w:rsidRDefault="00331ABE" w:rsidP="00070060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5EB96F82" wp14:editId="0AF7C059">
            <wp:extent cx="5274310" cy="966346"/>
            <wp:effectExtent l="0" t="0" r="254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4CC" w:rsidRDefault="007544CC" w:rsidP="007544CC">
      <w:pPr>
        <w:ind w:firstLine="420"/>
        <w:rPr>
          <w:rFonts w:ascii="楷体" w:eastAsia="楷体" w:hAnsi="楷体"/>
          <w:sz w:val="28"/>
          <w:szCs w:val="28"/>
        </w:rPr>
      </w:pPr>
      <w:r w:rsidRPr="00784DC0">
        <w:rPr>
          <w:rFonts w:ascii="楷体" w:eastAsia="楷体" w:hAnsi="楷体" w:hint="eastAsia"/>
          <w:sz w:val="28"/>
          <w:szCs w:val="28"/>
        </w:rPr>
        <w:t>委托方全称</w:t>
      </w:r>
      <w:r>
        <w:rPr>
          <w:rFonts w:ascii="楷体" w:eastAsia="楷体" w:hAnsi="楷体" w:hint="eastAsia"/>
          <w:sz w:val="28"/>
          <w:szCs w:val="28"/>
        </w:rPr>
        <w:t>：</w:t>
      </w:r>
      <w:r>
        <w:rPr>
          <w:rFonts w:ascii="楷体" w:eastAsia="楷体" w:hAnsi="楷体" w:hint="eastAsia"/>
          <w:sz w:val="28"/>
          <w:szCs w:val="28"/>
        </w:rPr>
        <w:t>下</w:t>
      </w:r>
      <w:proofErr w:type="gramStart"/>
      <w:r>
        <w:rPr>
          <w:rFonts w:ascii="楷体" w:eastAsia="楷体" w:hAnsi="楷体" w:hint="eastAsia"/>
          <w:sz w:val="28"/>
          <w:szCs w:val="28"/>
        </w:rPr>
        <w:t>拉</w:t>
      </w:r>
      <w:r w:rsidRPr="00784DC0">
        <w:rPr>
          <w:rFonts w:ascii="楷体" w:eastAsia="楷体" w:hAnsi="楷体" w:hint="eastAsia"/>
          <w:sz w:val="28"/>
          <w:szCs w:val="28"/>
        </w:rPr>
        <w:t>选择</w:t>
      </w:r>
      <w:proofErr w:type="gramEnd"/>
      <w:r>
        <w:rPr>
          <w:rFonts w:ascii="楷体" w:eastAsia="楷体" w:hAnsi="楷体" w:hint="eastAsia"/>
          <w:sz w:val="28"/>
          <w:szCs w:val="28"/>
        </w:rPr>
        <w:t>客户信息。</w:t>
      </w:r>
      <w:r w:rsidRPr="00784DC0">
        <w:rPr>
          <w:rFonts w:ascii="楷体" w:eastAsia="楷体" w:hAnsi="楷体" w:hint="eastAsia"/>
          <w:sz w:val="28"/>
          <w:szCs w:val="28"/>
        </w:rPr>
        <w:t>客户信息</w:t>
      </w:r>
      <w:r>
        <w:rPr>
          <w:rFonts w:ascii="楷体" w:eastAsia="楷体" w:hAnsi="楷体" w:hint="eastAsia"/>
          <w:sz w:val="28"/>
          <w:szCs w:val="28"/>
        </w:rPr>
        <w:t>的</w:t>
      </w:r>
      <w:r w:rsidRPr="00784DC0">
        <w:rPr>
          <w:rFonts w:ascii="楷体" w:eastAsia="楷体" w:hAnsi="楷体" w:hint="eastAsia"/>
          <w:sz w:val="28"/>
          <w:szCs w:val="28"/>
        </w:rPr>
        <w:t>数据来源于事务所客户管理。如果没有，则需要先新建客户信息。</w:t>
      </w:r>
    </w:p>
    <w:p w:rsidR="00784DC0" w:rsidRDefault="00784DC0" w:rsidP="00784DC0">
      <w:pPr>
        <w:ind w:firstLine="42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需要录入委托方全称、统一社会信用代码、法人代表/委托代理人、联系电话、选择客户所在地区和客户所属行业。</w:t>
      </w:r>
    </w:p>
    <w:p w:rsidR="00070060" w:rsidRPr="00784DC0" w:rsidRDefault="00331ABE" w:rsidP="00784DC0">
      <w:pPr>
        <w:ind w:firstLine="420"/>
        <w:rPr>
          <w:rFonts w:ascii="楷体" w:eastAsia="楷体" w:hAnsi="楷体"/>
          <w:sz w:val="28"/>
          <w:szCs w:val="28"/>
        </w:rPr>
      </w:pPr>
      <w:r w:rsidRPr="00784DC0">
        <w:rPr>
          <w:rFonts w:ascii="楷体" w:eastAsia="楷体" w:hAnsi="楷体" w:hint="eastAsia"/>
          <w:sz w:val="28"/>
          <w:szCs w:val="28"/>
        </w:rPr>
        <w:t>当选择客户信息后，</w:t>
      </w:r>
      <w:r w:rsidR="002D6113">
        <w:rPr>
          <w:rFonts w:ascii="楷体" w:eastAsia="楷体" w:hAnsi="楷体" w:hint="eastAsia"/>
          <w:sz w:val="28"/>
          <w:szCs w:val="28"/>
        </w:rPr>
        <w:t>系统</w:t>
      </w:r>
      <w:r w:rsidR="002D6113" w:rsidRPr="00784DC0">
        <w:rPr>
          <w:rFonts w:ascii="楷体" w:eastAsia="楷体" w:hAnsi="楷体" w:hint="eastAsia"/>
          <w:sz w:val="28"/>
          <w:szCs w:val="28"/>
        </w:rPr>
        <w:t>自动读取</w:t>
      </w:r>
      <w:r w:rsidR="002D6113">
        <w:rPr>
          <w:rFonts w:ascii="楷体" w:eastAsia="楷体" w:hAnsi="楷体" w:hint="eastAsia"/>
          <w:sz w:val="28"/>
          <w:szCs w:val="28"/>
        </w:rPr>
        <w:t>并填充</w:t>
      </w:r>
      <w:r w:rsidR="007544CC">
        <w:rPr>
          <w:rFonts w:ascii="楷体" w:eastAsia="楷体" w:hAnsi="楷体" w:hint="eastAsia"/>
          <w:sz w:val="28"/>
          <w:szCs w:val="28"/>
        </w:rPr>
        <w:t>统一社会信用代码、法人代表/委托代理人、联系电话、选择客户所在地区和客户所属行业</w:t>
      </w:r>
      <w:r w:rsidRPr="00784DC0">
        <w:rPr>
          <w:rFonts w:ascii="楷体" w:eastAsia="楷体" w:hAnsi="楷体" w:hint="eastAsia"/>
          <w:sz w:val="28"/>
          <w:szCs w:val="28"/>
        </w:rPr>
        <w:t>。</w:t>
      </w:r>
    </w:p>
    <w:p w:rsidR="00B02D22" w:rsidRDefault="00070060" w:rsidP="00070060">
      <w:pPr>
        <w:rPr>
          <w:rFonts w:ascii="楷体" w:eastAsia="楷体" w:hAnsi="楷体"/>
          <w:sz w:val="28"/>
          <w:szCs w:val="28"/>
        </w:rPr>
      </w:pPr>
      <w:r w:rsidRPr="00070060">
        <w:rPr>
          <w:rFonts w:ascii="楷体" w:eastAsia="楷体" w:hAnsi="楷体" w:hint="eastAsia"/>
          <w:sz w:val="28"/>
          <w:szCs w:val="28"/>
        </w:rPr>
        <w:t>（2）</w:t>
      </w:r>
      <w:r w:rsidR="00B02D22" w:rsidRPr="00070060">
        <w:rPr>
          <w:rFonts w:ascii="楷体" w:eastAsia="楷体" w:hAnsi="楷体" w:hint="eastAsia"/>
          <w:sz w:val="28"/>
          <w:szCs w:val="28"/>
        </w:rPr>
        <w:t>事务所信息</w:t>
      </w:r>
    </w:p>
    <w:p w:rsidR="00331ABE" w:rsidRDefault="00331ABE" w:rsidP="00070060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5D9ABBF2" wp14:editId="142913CD">
            <wp:extent cx="5274310" cy="931551"/>
            <wp:effectExtent l="0" t="0" r="254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BE" w:rsidRPr="00070060" w:rsidRDefault="00331ABE" w:rsidP="00070060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 xml:space="preserve">     系统自动读取，可自行修改。</w:t>
      </w:r>
    </w:p>
    <w:p w:rsidR="00070060" w:rsidRDefault="00070060" w:rsidP="00784DC0">
      <w:pPr>
        <w:rPr>
          <w:rFonts w:ascii="楷体" w:eastAsia="楷体" w:hAnsi="楷体" w:hint="eastAsia"/>
          <w:sz w:val="28"/>
          <w:szCs w:val="28"/>
        </w:rPr>
      </w:pPr>
      <w:r w:rsidRPr="00070060">
        <w:rPr>
          <w:rFonts w:ascii="楷体" w:eastAsia="楷体" w:hAnsi="楷体" w:hint="eastAsia"/>
          <w:sz w:val="28"/>
          <w:szCs w:val="28"/>
        </w:rPr>
        <w:lastRenderedPageBreak/>
        <w:t>（3）</w:t>
      </w:r>
      <w:r w:rsidR="00B02D22" w:rsidRPr="00070060">
        <w:rPr>
          <w:rFonts w:ascii="楷体" w:eastAsia="楷体" w:hAnsi="楷体" w:hint="eastAsia"/>
          <w:sz w:val="28"/>
          <w:szCs w:val="28"/>
        </w:rPr>
        <w:t>业务信息</w:t>
      </w:r>
    </w:p>
    <w:p w:rsidR="006F2EDE" w:rsidRPr="00784DC0" w:rsidRDefault="006F2EDE" w:rsidP="00784DC0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4199A42E" wp14:editId="2C06B396">
            <wp:extent cx="5295487" cy="2520000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6454" r="1095"/>
                    <a:stretch/>
                  </pic:blipFill>
                  <pic:spPr bwMode="auto">
                    <a:xfrm>
                      <a:off x="0" y="0"/>
                      <a:ext cx="5295487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DC0" w:rsidRDefault="00784DC0" w:rsidP="00784DC0">
      <w:pPr>
        <w:ind w:firstLine="42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需要录入报告文号、涉税业务类型、</w:t>
      </w:r>
      <w:r w:rsidR="00464117">
        <w:rPr>
          <w:rFonts w:ascii="楷体" w:eastAsia="楷体" w:hAnsi="楷体" w:hint="eastAsia"/>
          <w:sz w:val="28"/>
          <w:szCs w:val="28"/>
        </w:rPr>
        <w:t>收费项目、收费依据、服务收费金额、报告所属时间、签字税务师1、签字税务师2、三级复核人员、填报说明，上传附件等信息。</w:t>
      </w:r>
    </w:p>
    <w:p w:rsidR="00784DC0" w:rsidRDefault="00156BDB" w:rsidP="00784DC0">
      <w:pPr>
        <w:ind w:firstLine="420"/>
        <w:rPr>
          <w:rFonts w:ascii="楷体" w:eastAsia="楷体" w:hAnsi="楷体"/>
          <w:sz w:val="28"/>
          <w:szCs w:val="28"/>
        </w:rPr>
      </w:pPr>
      <w:r w:rsidRPr="00784DC0">
        <w:rPr>
          <w:rFonts w:ascii="楷体" w:eastAsia="楷体" w:hAnsi="楷体" w:hint="eastAsia"/>
          <w:sz w:val="28"/>
          <w:szCs w:val="28"/>
        </w:rPr>
        <w:t>报告文号：输入自己事务所的编码</w:t>
      </w:r>
      <w:proofErr w:type="gramStart"/>
      <w:r w:rsidRPr="00784DC0">
        <w:rPr>
          <w:rFonts w:ascii="楷体" w:eastAsia="楷体" w:hAnsi="楷体" w:hint="eastAsia"/>
          <w:sz w:val="28"/>
          <w:szCs w:val="28"/>
        </w:rPr>
        <w:t>规则</w:t>
      </w:r>
      <w:r w:rsidR="00364802" w:rsidRPr="00784DC0">
        <w:rPr>
          <w:rFonts w:ascii="楷体" w:eastAsia="楷体" w:hAnsi="楷体" w:hint="eastAsia"/>
          <w:sz w:val="28"/>
          <w:szCs w:val="28"/>
        </w:rPr>
        <w:t>文</w:t>
      </w:r>
      <w:proofErr w:type="gramEnd"/>
      <w:r w:rsidR="00364802" w:rsidRPr="00784DC0">
        <w:rPr>
          <w:rFonts w:ascii="楷体" w:eastAsia="楷体" w:hAnsi="楷体" w:hint="eastAsia"/>
          <w:sz w:val="28"/>
          <w:szCs w:val="28"/>
        </w:rPr>
        <w:t>号</w:t>
      </w:r>
      <w:r w:rsidRPr="00784DC0">
        <w:rPr>
          <w:rFonts w:ascii="楷体" w:eastAsia="楷体" w:hAnsi="楷体" w:hint="eastAsia"/>
          <w:sz w:val="28"/>
          <w:szCs w:val="28"/>
        </w:rPr>
        <w:t>，长度为7-30</w:t>
      </w:r>
      <w:r w:rsidR="00784DC0">
        <w:rPr>
          <w:rFonts w:ascii="楷体" w:eastAsia="楷体" w:hAnsi="楷体" w:hint="eastAsia"/>
          <w:sz w:val="28"/>
          <w:szCs w:val="28"/>
        </w:rPr>
        <w:t>个字符。</w:t>
      </w:r>
    </w:p>
    <w:p w:rsidR="00156BDB" w:rsidRPr="00784DC0" w:rsidRDefault="00156BDB" w:rsidP="00784DC0">
      <w:pPr>
        <w:ind w:firstLine="420"/>
        <w:rPr>
          <w:rFonts w:ascii="楷体" w:eastAsia="楷体" w:hAnsi="楷体"/>
          <w:sz w:val="28"/>
          <w:szCs w:val="28"/>
        </w:rPr>
      </w:pPr>
      <w:r w:rsidRPr="00784DC0">
        <w:rPr>
          <w:rFonts w:ascii="楷体" w:eastAsia="楷体" w:hAnsi="楷体" w:hint="eastAsia"/>
          <w:sz w:val="28"/>
          <w:szCs w:val="28"/>
        </w:rPr>
        <w:t>涉税业务类型：选择报告的业务类型。有8种：汇算清缴纳税申报</w:t>
      </w:r>
      <w:proofErr w:type="gramStart"/>
      <w:r w:rsidRPr="00784DC0">
        <w:rPr>
          <w:rFonts w:ascii="楷体" w:eastAsia="楷体" w:hAnsi="楷体" w:hint="eastAsia"/>
          <w:sz w:val="28"/>
          <w:szCs w:val="28"/>
        </w:rPr>
        <w:t>鉴证</w:t>
      </w:r>
      <w:proofErr w:type="gramEnd"/>
      <w:r w:rsidRPr="00784DC0">
        <w:rPr>
          <w:rFonts w:ascii="楷体" w:eastAsia="楷体" w:hAnsi="楷体" w:hint="eastAsia"/>
          <w:sz w:val="28"/>
          <w:szCs w:val="28"/>
        </w:rPr>
        <w:t>、税前弥补亏损</w:t>
      </w:r>
      <w:proofErr w:type="gramStart"/>
      <w:r w:rsidRPr="00784DC0">
        <w:rPr>
          <w:rFonts w:ascii="楷体" w:eastAsia="楷体" w:hAnsi="楷体" w:hint="eastAsia"/>
          <w:sz w:val="28"/>
          <w:szCs w:val="28"/>
        </w:rPr>
        <w:t>鉴证</w:t>
      </w:r>
      <w:proofErr w:type="gramEnd"/>
      <w:r w:rsidRPr="00784DC0">
        <w:rPr>
          <w:rFonts w:ascii="楷体" w:eastAsia="楷体" w:hAnsi="楷体" w:hint="eastAsia"/>
          <w:sz w:val="28"/>
          <w:szCs w:val="28"/>
        </w:rPr>
        <w:t>、财产损失税前扣除</w:t>
      </w:r>
      <w:proofErr w:type="gramStart"/>
      <w:r w:rsidRPr="00784DC0">
        <w:rPr>
          <w:rFonts w:ascii="楷体" w:eastAsia="楷体" w:hAnsi="楷体" w:hint="eastAsia"/>
          <w:sz w:val="28"/>
          <w:szCs w:val="28"/>
        </w:rPr>
        <w:t>鉴证</w:t>
      </w:r>
      <w:proofErr w:type="gramEnd"/>
      <w:r w:rsidRPr="00784DC0">
        <w:rPr>
          <w:rFonts w:ascii="楷体" w:eastAsia="楷体" w:hAnsi="楷体" w:hint="eastAsia"/>
          <w:sz w:val="28"/>
          <w:szCs w:val="28"/>
        </w:rPr>
        <w:t>、土地增值税清算</w:t>
      </w:r>
      <w:proofErr w:type="gramStart"/>
      <w:r w:rsidRPr="00784DC0">
        <w:rPr>
          <w:rFonts w:ascii="楷体" w:eastAsia="楷体" w:hAnsi="楷体" w:hint="eastAsia"/>
          <w:sz w:val="28"/>
          <w:szCs w:val="28"/>
        </w:rPr>
        <w:t>鉴证</w:t>
      </w:r>
      <w:proofErr w:type="gramEnd"/>
      <w:r w:rsidRPr="00784DC0">
        <w:rPr>
          <w:rFonts w:ascii="楷体" w:eastAsia="楷体" w:hAnsi="楷体" w:hint="eastAsia"/>
          <w:sz w:val="28"/>
          <w:szCs w:val="28"/>
        </w:rPr>
        <w:t>、高新技术企业认定、研究开发费用税前加计扣除、企业注销税务登记税款清算、税务司法鉴定。</w:t>
      </w:r>
    </w:p>
    <w:p w:rsidR="00464117" w:rsidRDefault="00156BDB" w:rsidP="00464117">
      <w:pPr>
        <w:ind w:firstLine="420"/>
        <w:rPr>
          <w:rFonts w:ascii="楷体" w:eastAsia="楷体" w:hAnsi="楷体"/>
          <w:sz w:val="28"/>
          <w:szCs w:val="28"/>
        </w:rPr>
      </w:pPr>
      <w:r w:rsidRPr="00464117">
        <w:rPr>
          <w:rFonts w:ascii="楷体" w:eastAsia="楷体" w:hAnsi="楷体" w:hint="eastAsia"/>
          <w:sz w:val="28"/>
          <w:szCs w:val="28"/>
        </w:rPr>
        <w:t>签字税务师1和签字税务师2：不能同时为一个人。</w:t>
      </w:r>
    </w:p>
    <w:p w:rsidR="00464117" w:rsidRDefault="00156BDB" w:rsidP="00464117">
      <w:pPr>
        <w:ind w:firstLine="420"/>
        <w:rPr>
          <w:rFonts w:ascii="楷体" w:eastAsia="楷体" w:hAnsi="楷体"/>
          <w:sz w:val="28"/>
          <w:szCs w:val="28"/>
        </w:rPr>
      </w:pPr>
      <w:r w:rsidRPr="00464117">
        <w:rPr>
          <w:rFonts w:ascii="楷体" w:eastAsia="楷体" w:hAnsi="楷体" w:hint="eastAsia"/>
          <w:sz w:val="28"/>
          <w:szCs w:val="28"/>
        </w:rPr>
        <w:t>上传涉税业务</w:t>
      </w:r>
      <w:proofErr w:type="gramStart"/>
      <w:r w:rsidRPr="00464117">
        <w:rPr>
          <w:rFonts w:ascii="楷体" w:eastAsia="楷体" w:hAnsi="楷体" w:hint="eastAsia"/>
          <w:sz w:val="28"/>
          <w:szCs w:val="28"/>
        </w:rPr>
        <w:t>含报告文号页</w:t>
      </w:r>
      <w:proofErr w:type="gramEnd"/>
      <w:r w:rsidRPr="00464117">
        <w:rPr>
          <w:rFonts w:ascii="楷体" w:eastAsia="楷体" w:hAnsi="楷体" w:hint="eastAsia"/>
          <w:sz w:val="28"/>
          <w:szCs w:val="28"/>
        </w:rPr>
        <w:t>PDF文件</w:t>
      </w:r>
      <w:r w:rsidR="006E5B2C" w:rsidRPr="00464117">
        <w:rPr>
          <w:rFonts w:ascii="楷体" w:eastAsia="楷体" w:hAnsi="楷体" w:hint="eastAsia"/>
          <w:sz w:val="28"/>
          <w:szCs w:val="28"/>
        </w:rPr>
        <w:t>(仅上</w:t>
      </w:r>
      <w:proofErr w:type="gramStart"/>
      <w:r w:rsidR="006E5B2C" w:rsidRPr="00464117">
        <w:rPr>
          <w:rFonts w:ascii="楷体" w:eastAsia="楷体" w:hAnsi="楷体" w:hint="eastAsia"/>
          <w:sz w:val="28"/>
          <w:szCs w:val="28"/>
        </w:rPr>
        <w:t>传当前</w:t>
      </w:r>
      <w:proofErr w:type="gramEnd"/>
      <w:r w:rsidR="006E5B2C" w:rsidRPr="00464117">
        <w:rPr>
          <w:rFonts w:ascii="楷体" w:eastAsia="楷体" w:hAnsi="楷体" w:hint="eastAsia"/>
          <w:sz w:val="28"/>
          <w:szCs w:val="28"/>
        </w:rPr>
        <w:t>页)：上传一个只有一页且包含</w:t>
      </w:r>
      <w:r w:rsidR="00364802" w:rsidRPr="00464117">
        <w:rPr>
          <w:rFonts w:ascii="楷体" w:eastAsia="楷体" w:hAnsi="楷体" w:hint="eastAsia"/>
          <w:sz w:val="28"/>
          <w:szCs w:val="28"/>
        </w:rPr>
        <w:t>有</w:t>
      </w:r>
      <w:r w:rsidR="006E5B2C" w:rsidRPr="00464117">
        <w:rPr>
          <w:rFonts w:ascii="楷体" w:eastAsia="楷体" w:hAnsi="楷体" w:hint="eastAsia"/>
          <w:sz w:val="28"/>
          <w:szCs w:val="28"/>
        </w:rPr>
        <w:t>报告文号的PDF文件。</w:t>
      </w:r>
    </w:p>
    <w:p w:rsidR="006E5B2C" w:rsidRDefault="006E5B2C" w:rsidP="00464117">
      <w:pPr>
        <w:ind w:firstLine="420"/>
        <w:rPr>
          <w:rFonts w:ascii="楷体" w:eastAsia="楷体" w:hAnsi="楷体"/>
          <w:sz w:val="28"/>
          <w:szCs w:val="28"/>
        </w:rPr>
      </w:pPr>
      <w:r w:rsidRPr="00464117">
        <w:rPr>
          <w:rFonts w:ascii="楷体" w:eastAsia="楷体" w:hAnsi="楷体" w:hint="eastAsia"/>
          <w:sz w:val="28"/>
          <w:szCs w:val="28"/>
        </w:rPr>
        <w:t>上传涉税业务报告签字页PDF文件(仅上</w:t>
      </w:r>
      <w:proofErr w:type="gramStart"/>
      <w:r w:rsidRPr="00464117">
        <w:rPr>
          <w:rFonts w:ascii="楷体" w:eastAsia="楷体" w:hAnsi="楷体" w:hint="eastAsia"/>
          <w:sz w:val="28"/>
          <w:szCs w:val="28"/>
        </w:rPr>
        <w:t>传当前</w:t>
      </w:r>
      <w:proofErr w:type="gramEnd"/>
      <w:r w:rsidRPr="00464117">
        <w:rPr>
          <w:rFonts w:ascii="楷体" w:eastAsia="楷体" w:hAnsi="楷体" w:hint="eastAsia"/>
          <w:sz w:val="28"/>
          <w:szCs w:val="28"/>
        </w:rPr>
        <w:t>页)：上传一个只有一页且包含</w:t>
      </w:r>
      <w:r w:rsidR="00364802" w:rsidRPr="00464117">
        <w:rPr>
          <w:rFonts w:ascii="楷体" w:eastAsia="楷体" w:hAnsi="楷体" w:hint="eastAsia"/>
          <w:sz w:val="28"/>
          <w:szCs w:val="28"/>
        </w:rPr>
        <w:t>有</w:t>
      </w:r>
      <w:r w:rsidRPr="00464117">
        <w:rPr>
          <w:rFonts w:ascii="楷体" w:eastAsia="楷体" w:hAnsi="楷体" w:hint="eastAsia"/>
          <w:sz w:val="28"/>
          <w:szCs w:val="28"/>
        </w:rPr>
        <w:t>税务师签字页的PDF文件。</w:t>
      </w:r>
    </w:p>
    <w:p w:rsidR="00464117" w:rsidRPr="00464117" w:rsidRDefault="00464117" w:rsidP="00464117">
      <w:pPr>
        <w:pStyle w:val="3"/>
      </w:pPr>
      <w:bookmarkStart w:id="14" w:name="_Toc139037861"/>
      <w:r w:rsidRPr="00B64984">
        <w:rPr>
          <w:rFonts w:hint="eastAsia"/>
        </w:rPr>
        <w:lastRenderedPageBreak/>
        <w:t>2.3.</w:t>
      </w:r>
      <w:r>
        <w:rPr>
          <w:rFonts w:hint="eastAsia"/>
        </w:rPr>
        <w:t xml:space="preserve">3 </w:t>
      </w:r>
      <w:r>
        <w:rPr>
          <w:rFonts w:hint="eastAsia"/>
        </w:rPr>
        <w:t>编辑</w:t>
      </w:r>
      <w:r w:rsidRPr="00B64984">
        <w:rPr>
          <w:rFonts w:hint="eastAsia"/>
        </w:rPr>
        <w:t>涉税业务报告</w:t>
      </w:r>
      <w:bookmarkEnd w:id="14"/>
    </w:p>
    <w:p w:rsidR="004A0856" w:rsidRDefault="00464117" w:rsidP="004A0856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15D2D650" wp14:editId="14BE1368">
            <wp:extent cx="5274310" cy="1522469"/>
            <wp:effectExtent l="0" t="0" r="254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117" w:rsidRDefault="00464117" w:rsidP="00623707">
      <w:pPr>
        <w:ind w:firstLine="42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在报告报备管理的列表信息中，</w:t>
      </w:r>
      <w:r w:rsidR="00302F27" w:rsidRPr="00464117">
        <w:rPr>
          <w:rFonts w:ascii="楷体" w:eastAsia="楷体" w:hAnsi="楷体" w:hint="eastAsia"/>
          <w:sz w:val="28"/>
          <w:szCs w:val="28"/>
        </w:rPr>
        <w:t>点击操作列中的</w:t>
      </w:r>
      <w:r>
        <w:rPr>
          <w:rFonts w:ascii="楷体" w:eastAsia="楷体" w:hAnsi="楷体" w:hint="eastAsia"/>
          <w:sz w:val="28"/>
          <w:szCs w:val="28"/>
        </w:rPr>
        <w:t>编辑按钮，进入涉税业务报备编辑页面。</w:t>
      </w:r>
    </w:p>
    <w:p w:rsidR="00464117" w:rsidRDefault="00464117" w:rsidP="00464117">
      <w:pPr>
        <w:pStyle w:val="3"/>
      </w:pPr>
      <w:bookmarkStart w:id="15" w:name="_Toc139037862"/>
      <w:r w:rsidRPr="00B64984">
        <w:rPr>
          <w:rFonts w:hint="eastAsia"/>
        </w:rPr>
        <w:t>2.3.</w:t>
      </w:r>
      <w:r>
        <w:rPr>
          <w:rFonts w:hint="eastAsia"/>
        </w:rPr>
        <w:t xml:space="preserve">4 </w:t>
      </w:r>
      <w:r w:rsidR="00015B6D">
        <w:rPr>
          <w:rFonts w:hint="eastAsia"/>
        </w:rPr>
        <w:t>删除</w:t>
      </w:r>
      <w:r w:rsidRPr="00B64984">
        <w:rPr>
          <w:rFonts w:hint="eastAsia"/>
        </w:rPr>
        <w:t>涉税业务报告</w:t>
      </w:r>
      <w:bookmarkEnd w:id="15"/>
    </w:p>
    <w:p w:rsidR="00464117" w:rsidRDefault="00464117" w:rsidP="00464117">
      <w:r>
        <w:rPr>
          <w:noProof/>
        </w:rPr>
        <w:drawing>
          <wp:inline distT="0" distB="0" distL="0" distR="0" wp14:anchorId="35854C7F" wp14:editId="55D473A2">
            <wp:extent cx="5274310" cy="1242881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117" w:rsidRDefault="00464117" w:rsidP="00CB3446">
      <w:pPr>
        <w:ind w:firstLine="420"/>
        <w:rPr>
          <w:rFonts w:ascii="楷体" w:eastAsia="楷体" w:hAnsi="楷体" w:hint="eastAsia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在报告报备管理的列表信息中，</w:t>
      </w:r>
      <w:r w:rsidR="00302F27" w:rsidRPr="00464117">
        <w:rPr>
          <w:rFonts w:ascii="楷体" w:eastAsia="楷体" w:hAnsi="楷体" w:hint="eastAsia"/>
          <w:sz w:val="28"/>
          <w:szCs w:val="28"/>
        </w:rPr>
        <w:t>点击操作列中的</w:t>
      </w:r>
      <w:r>
        <w:rPr>
          <w:rFonts w:ascii="楷体" w:eastAsia="楷体" w:hAnsi="楷体" w:hint="eastAsia"/>
          <w:sz w:val="28"/>
          <w:szCs w:val="28"/>
        </w:rPr>
        <w:t>删除按钮，可删除该条</w:t>
      </w:r>
      <w:r w:rsidR="00623707">
        <w:rPr>
          <w:rFonts w:ascii="楷体" w:eastAsia="楷体" w:hAnsi="楷体" w:hint="eastAsia"/>
          <w:sz w:val="28"/>
          <w:szCs w:val="28"/>
        </w:rPr>
        <w:t>涉税业务报告</w:t>
      </w:r>
      <w:r>
        <w:rPr>
          <w:rFonts w:ascii="楷体" w:eastAsia="楷体" w:hAnsi="楷体" w:hint="eastAsia"/>
          <w:sz w:val="28"/>
          <w:szCs w:val="28"/>
        </w:rPr>
        <w:t>。</w:t>
      </w:r>
    </w:p>
    <w:p w:rsidR="00A0595C" w:rsidRDefault="00A0595C" w:rsidP="00A0595C">
      <w:pPr>
        <w:pStyle w:val="3"/>
      </w:pPr>
      <w:bookmarkStart w:id="16" w:name="_Toc139037863"/>
      <w:r w:rsidRPr="00B64984">
        <w:rPr>
          <w:rFonts w:hint="eastAsia"/>
        </w:rPr>
        <w:t>2.3.</w:t>
      </w:r>
      <w:r>
        <w:rPr>
          <w:rFonts w:hint="eastAsia"/>
        </w:rPr>
        <w:t>5</w:t>
      </w:r>
      <w:r>
        <w:rPr>
          <w:rFonts w:hint="eastAsia"/>
        </w:rPr>
        <w:t xml:space="preserve"> </w:t>
      </w:r>
      <w:r>
        <w:rPr>
          <w:rFonts w:hint="eastAsia"/>
        </w:rPr>
        <w:t>撤回</w:t>
      </w:r>
      <w:r w:rsidRPr="00B64984">
        <w:rPr>
          <w:rFonts w:hint="eastAsia"/>
        </w:rPr>
        <w:t>涉税业务报告</w:t>
      </w:r>
      <w:bookmarkEnd w:id="16"/>
    </w:p>
    <w:p w:rsidR="00A0595C" w:rsidRDefault="00F252B3" w:rsidP="00A0595C">
      <w:r>
        <w:rPr>
          <w:noProof/>
        </w:rPr>
        <w:drawing>
          <wp:inline distT="0" distB="0" distL="0" distR="0" wp14:anchorId="606E4625" wp14:editId="088845FE">
            <wp:extent cx="5274310" cy="1414419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95C" w:rsidRPr="00A0595C" w:rsidRDefault="00A0595C" w:rsidP="004E0261">
      <w:pPr>
        <w:ind w:firstLine="42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在报告报备管理的列表信息中，</w:t>
      </w:r>
      <w:r w:rsidRPr="00464117">
        <w:rPr>
          <w:rFonts w:ascii="楷体" w:eastAsia="楷体" w:hAnsi="楷体" w:hint="eastAsia"/>
          <w:sz w:val="28"/>
          <w:szCs w:val="28"/>
        </w:rPr>
        <w:t>点击操作列中的</w:t>
      </w:r>
      <w:r w:rsidR="00F252B3">
        <w:rPr>
          <w:rFonts w:ascii="楷体" w:eastAsia="楷体" w:hAnsi="楷体" w:hint="eastAsia"/>
          <w:sz w:val="28"/>
          <w:szCs w:val="28"/>
        </w:rPr>
        <w:t>撤回</w:t>
      </w:r>
      <w:r>
        <w:rPr>
          <w:rFonts w:ascii="楷体" w:eastAsia="楷体" w:hAnsi="楷体" w:hint="eastAsia"/>
          <w:sz w:val="28"/>
          <w:szCs w:val="28"/>
        </w:rPr>
        <w:t>按钮，可</w:t>
      </w:r>
      <w:r w:rsidR="00F252B3">
        <w:rPr>
          <w:rFonts w:ascii="楷体" w:eastAsia="楷体" w:hAnsi="楷体" w:hint="eastAsia"/>
          <w:sz w:val="28"/>
          <w:szCs w:val="28"/>
        </w:rPr>
        <w:t>撤</w:t>
      </w:r>
      <w:r w:rsidR="00F252B3">
        <w:rPr>
          <w:rFonts w:ascii="楷体" w:eastAsia="楷体" w:hAnsi="楷体" w:hint="eastAsia"/>
          <w:sz w:val="28"/>
          <w:szCs w:val="28"/>
        </w:rPr>
        <w:lastRenderedPageBreak/>
        <w:t>回</w:t>
      </w:r>
      <w:r>
        <w:rPr>
          <w:rFonts w:ascii="楷体" w:eastAsia="楷体" w:hAnsi="楷体" w:hint="eastAsia"/>
          <w:sz w:val="28"/>
          <w:szCs w:val="28"/>
        </w:rPr>
        <w:t>该条涉税业务报告。</w:t>
      </w:r>
      <w:r w:rsidR="00F252B3">
        <w:rPr>
          <w:rFonts w:ascii="楷体" w:eastAsia="楷体" w:hAnsi="楷体" w:hint="eastAsia"/>
          <w:sz w:val="28"/>
          <w:szCs w:val="28"/>
        </w:rPr>
        <w:t>撤回后的业务报告，可再次编辑</w:t>
      </w:r>
      <w:r w:rsidR="004E0261">
        <w:rPr>
          <w:rFonts w:ascii="楷体" w:eastAsia="楷体" w:hAnsi="楷体" w:hint="eastAsia"/>
          <w:sz w:val="28"/>
          <w:szCs w:val="28"/>
        </w:rPr>
        <w:t>，</w:t>
      </w:r>
      <w:proofErr w:type="gramStart"/>
      <w:r w:rsidR="004E0261">
        <w:rPr>
          <w:rFonts w:ascii="楷体" w:eastAsia="楷体" w:hAnsi="楷体" w:hint="eastAsia"/>
          <w:sz w:val="28"/>
          <w:szCs w:val="28"/>
        </w:rPr>
        <w:t>不能扫码查看</w:t>
      </w:r>
      <w:proofErr w:type="gramEnd"/>
      <w:r w:rsidR="004E0261">
        <w:rPr>
          <w:rFonts w:ascii="楷体" w:eastAsia="楷体" w:hAnsi="楷体" w:hint="eastAsia"/>
          <w:sz w:val="28"/>
          <w:szCs w:val="28"/>
        </w:rPr>
        <w:t>详情</w:t>
      </w:r>
      <w:r w:rsidR="00F252B3">
        <w:rPr>
          <w:rFonts w:ascii="楷体" w:eastAsia="楷体" w:hAnsi="楷体" w:hint="eastAsia"/>
          <w:sz w:val="28"/>
          <w:szCs w:val="28"/>
        </w:rPr>
        <w:t>。</w:t>
      </w:r>
    </w:p>
    <w:p w:rsidR="00CF1F9C" w:rsidRDefault="00CF1F9C" w:rsidP="00CF1F9C">
      <w:pPr>
        <w:pStyle w:val="3"/>
      </w:pPr>
      <w:bookmarkStart w:id="17" w:name="_Toc139037864"/>
      <w:r w:rsidRPr="00B64984">
        <w:rPr>
          <w:rFonts w:hint="eastAsia"/>
        </w:rPr>
        <w:t>2.3.</w:t>
      </w:r>
      <w:r w:rsidR="00F252B3">
        <w:rPr>
          <w:rFonts w:hint="eastAsia"/>
        </w:rPr>
        <w:t>6</w:t>
      </w:r>
      <w:r>
        <w:rPr>
          <w:rFonts w:hint="eastAsia"/>
        </w:rPr>
        <w:t xml:space="preserve"> </w:t>
      </w:r>
      <w:r>
        <w:rPr>
          <w:rFonts w:hint="eastAsia"/>
        </w:rPr>
        <w:t>业务操作</w:t>
      </w:r>
      <w:bookmarkEnd w:id="17"/>
    </w:p>
    <w:p w:rsidR="00CF1F9C" w:rsidRPr="00464117" w:rsidRDefault="00CF1F9C" w:rsidP="00464117">
      <w:r>
        <w:rPr>
          <w:noProof/>
        </w:rPr>
        <w:drawing>
          <wp:inline distT="0" distB="0" distL="0" distR="0" wp14:anchorId="0F36B90F" wp14:editId="06DD035C">
            <wp:extent cx="5274310" cy="1173290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856" w:rsidRDefault="004A0856" w:rsidP="00302F27">
      <w:pPr>
        <w:ind w:firstLine="420"/>
        <w:rPr>
          <w:rFonts w:ascii="楷体" w:eastAsia="楷体" w:hAnsi="楷体"/>
          <w:sz w:val="28"/>
          <w:szCs w:val="28"/>
        </w:rPr>
      </w:pPr>
      <w:r w:rsidRPr="00464117">
        <w:rPr>
          <w:rFonts w:ascii="楷体" w:eastAsia="楷体" w:hAnsi="楷体" w:hint="eastAsia"/>
          <w:sz w:val="28"/>
          <w:szCs w:val="28"/>
        </w:rPr>
        <w:t>点击操作列中的“</w:t>
      </w:r>
      <w:r w:rsidRPr="00464117">
        <w:rPr>
          <w:rFonts w:ascii="楷体" w:eastAsia="楷体" w:hAnsi="楷体" w:hint="eastAsia"/>
          <w:b/>
          <w:sz w:val="28"/>
          <w:szCs w:val="28"/>
        </w:rPr>
        <w:t>业务操作</w:t>
      </w:r>
      <w:r w:rsidRPr="00464117">
        <w:rPr>
          <w:rFonts w:ascii="楷体" w:eastAsia="楷体" w:hAnsi="楷体" w:hint="eastAsia"/>
          <w:sz w:val="28"/>
          <w:szCs w:val="28"/>
        </w:rPr>
        <w:t>”，可</w:t>
      </w:r>
      <w:r w:rsidR="00CF1F9C">
        <w:rPr>
          <w:rFonts w:ascii="楷体" w:eastAsia="楷体" w:hAnsi="楷体" w:hint="eastAsia"/>
          <w:sz w:val="28"/>
          <w:szCs w:val="28"/>
        </w:rPr>
        <w:t>查看涉税业务</w:t>
      </w:r>
      <w:r w:rsidRPr="00464117">
        <w:rPr>
          <w:rFonts w:ascii="楷体" w:eastAsia="楷体" w:hAnsi="楷体" w:hint="eastAsia"/>
          <w:sz w:val="28"/>
          <w:szCs w:val="28"/>
        </w:rPr>
        <w:t>报告详情信息。</w:t>
      </w:r>
      <w:r w:rsidR="00BF58B8">
        <w:rPr>
          <w:rFonts w:ascii="楷体" w:eastAsia="楷体" w:hAnsi="楷体" w:hint="eastAsia"/>
          <w:sz w:val="28"/>
          <w:szCs w:val="28"/>
        </w:rPr>
        <w:t>在该页面可以</w:t>
      </w:r>
      <w:r w:rsidR="00BF58B8" w:rsidRPr="00CF1F9C">
        <w:rPr>
          <w:rFonts w:ascii="楷体" w:eastAsia="楷体" w:hAnsi="楷体" w:hint="eastAsia"/>
          <w:sz w:val="28"/>
          <w:szCs w:val="28"/>
        </w:rPr>
        <w:t>下载涉税业务报告报备页面</w:t>
      </w:r>
      <w:r w:rsidR="00BF58B8">
        <w:rPr>
          <w:rFonts w:ascii="楷体" w:eastAsia="楷体" w:hAnsi="楷体" w:hint="eastAsia"/>
          <w:sz w:val="28"/>
          <w:szCs w:val="28"/>
        </w:rPr>
        <w:t>。</w:t>
      </w:r>
    </w:p>
    <w:p w:rsidR="00CF1F9C" w:rsidRDefault="00CF1F9C" w:rsidP="00464117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0BBF7B4E" wp14:editId="657791E3">
            <wp:extent cx="5274310" cy="2688433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F9C" w:rsidRDefault="00CF1F9C" w:rsidP="00464117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3B17DB" wp14:editId="4236BF47">
            <wp:extent cx="5274310" cy="3094384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F9C" w:rsidRDefault="00CF1F9C" w:rsidP="00CF1F9C">
      <w:pPr>
        <w:pStyle w:val="3"/>
      </w:pPr>
      <w:bookmarkStart w:id="18" w:name="_Toc139037865"/>
      <w:r w:rsidRPr="00B64984">
        <w:rPr>
          <w:rFonts w:hint="eastAsia"/>
        </w:rPr>
        <w:t>2.3.</w:t>
      </w:r>
      <w:r w:rsidR="00F252B3">
        <w:rPr>
          <w:rFonts w:hint="eastAsia"/>
        </w:rPr>
        <w:t>7</w:t>
      </w:r>
      <w:r>
        <w:rPr>
          <w:rFonts w:hint="eastAsia"/>
        </w:rPr>
        <w:t xml:space="preserve"> </w:t>
      </w:r>
      <w:r>
        <w:rPr>
          <w:rFonts w:hint="eastAsia"/>
        </w:rPr>
        <w:t>下载涉税业务报告报备页面</w:t>
      </w:r>
      <w:bookmarkEnd w:id="18"/>
    </w:p>
    <w:p w:rsidR="004264F7" w:rsidRDefault="009755B1" w:rsidP="00CF1F9C">
      <w:pPr>
        <w:ind w:left="420"/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027071F9" wp14:editId="2ED1205F">
            <wp:extent cx="3362325" cy="2246412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24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9" w:name="_GoBack"/>
      <w:bookmarkEnd w:id="19"/>
    </w:p>
    <w:p w:rsidR="009755B1" w:rsidRPr="00CF1F9C" w:rsidRDefault="00CF1F9C" w:rsidP="00CF1F9C">
      <w:pPr>
        <w:ind w:firstLine="42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在涉税业务报告详情页面，</w:t>
      </w:r>
      <w:r w:rsidR="009755B1" w:rsidRPr="00CF1F9C">
        <w:rPr>
          <w:rFonts w:ascii="楷体" w:eastAsia="楷体" w:hAnsi="楷体" w:hint="eastAsia"/>
          <w:sz w:val="28"/>
          <w:szCs w:val="28"/>
        </w:rPr>
        <w:t>点击“涉税业务报告</w:t>
      </w:r>
      <w:r w:rsidR="00DC3D1D" w:rsidRPr="00CF1F9C">
        <w:rPr>
          <w:rFonts w:ascii="楷体" w:eastAsia="楷体" w:hAnsi="楷体" w:hint="eastAsia"/>
          <w:sz w:val="28"/>
          <w:szCs w:val="28"/>
        </w:rPr>
        <w:t>报备</w:t>
      </w:r>
      <w:r w:rsidR="009755B1" w:rsidRPr="00CF1F9C">
        <w:rPr>
          <w:rFonts w:ascii="楷体" w:eastAsia="楷体" w:hAnsi="楷体" w:hint="eastAsia"/>
          <w:sz w:val="28"/>
          <w:szCs w:val="28"/>
        </w:rPr>
        <w:t>页面下载”</w:t>
      </w:r>
      <w:r>
        <w:rPr>
          <w:rFonts w:ascii="楷体" w:eastAsia="楷体" w:hAnsi="楷体" w:hint="eastAsia"/>
          <w:sz w:val="28"/>
          <w:szCs w:val="28"/>
        </w:rPr>
        <w:t>后</w:t>
      </w:r>
      <w:r w:rsidR="009755B1" w:rsidRPr="00CF1F9C">
        <w:rPr>
          <w:rFonts w:ascii="楷体" w:eastAsia="楷体" w:hAnsi="楷体" w:hint="eastAsia"/>
          <w:sz w:val="28"/>
          <w:szCs w:val="28"/>
        </w:rPr>
        <w:t>的下载按钮，可下载涉税业务报告</w:t>
      </w:r>
      <w:r w:rsidR="00DC3D1D" w:rsidRPr="00CF1F9C">
        <w:rPr>
          <w:rFonts w:ascii="楷体" w:eastAsia="楷体" w:hAnsi="楷体" w:hint="eastAsia"/>
          <w:sz w:val="28"/>
          <w:szCs w:val="28"/>
        </w:rPr>
        <w:t>报备</w:t>
      </w:r>
      <w:r w:rsidR="009755B1" w:rsidRPr="00CF1F9C">
        <w:rPr>
          <w:rFonts w:ascii="楷体" w:eastAsia="楷体" w:hAnsi="楷体" w:hint="eastAsia"/>
          <w:sz w:val="28"/>
          <w:szCs w:val="28"/>
        </w:rPr>
        <w:t>页面。下载后，打开Word的页面如下样式：</w:t>
      </w:r>
    </w:p>
    <w:p w:rsidR="009755B1" w:rsidRDefault="009755B1" w:rsidP="004A0856">
      <w:pPr>
        <w:ind w:left="420"/>
        <w:rPr>
          <w:rFonts w:ascii="楷体" w:eastAsia="楷体" w:hAnsi="楷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825828" wp14:editId="44FFC477">
            <wp:extent cx="4486275" cy="56292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4F7" w:rsidRPr="00CF1F9C" w:rsidRDefault="00CF1F9C" w:rsidP="00CF1F9C">
      <w:pPr>
        <w:pStyle w:val="3"/>
      </w:pPr>
      <w:bookmarkStart w:id="20" w:name="_Toc139037866"/>
      <w:r w:rsidRPr="00B64984">
        <w:rPr>
          <w:rFonts w:hint="eastAsia"/>
        </w:rPr>
        <w:t>2.3.</w:t>
      </w:r>
      <w:r w:rsidR="00F252B3">
        <w:rPr>
          <w:rFonts w:hint="eastAsia"/>
        </w:rPr>
        <w:t>8</w:t>
      </w:r>
      <w:r>
        <w:rPr>
          <w:rFonts w:hint="eastAsia"/>
        </w:rPr>
        <w:t xml:space="preserve"> </w:t>
      </w:r>
      <w:proofErr w:type="gramStart"/>
      <w:r w:rsidRPr="00CF1F9C">
        <w:rPr>
          <w:rFonts w:hint="eastAsia"/>
        </w:rPr>
        <w:t>扫码显示</w:t>
      </w:r>
      <w:proofErr w:type="gramEnd"/>
      <w:r w:rsidRPr="00CF1F9C">
        <w:rPr>
          <w:rFonts w:hint="eastAsia"/>
        </w:rPr>
        <w:t>涉税业务报告</w:t>
      </w:r>
      <w:bookmarkEnd w:id="20"/>
    </w:p>
    <w:p w:rsidR="009755B1" w:rsidRPr="00CF1F9C" w:rsidRDefault="009755B1" w:rsidP="00CF1F9C">
      <w:pPr>
        <w:ind w:firstLine="420"/>
        <w:rPr>
          <w:rFonts w:ascii="楷体" w:eastAsia="楷体" w:hAnsi="楷体"/>
          <w:sz w:val="28"/>
          <w:szCs w:val="28"/>
        </w:rPr>
      </w:pPr>
      <w:r w:rsidRPr="00CF1F9C">
        <w:rPr>
          <w:rFonts w:ascii="楷体" w:eastAsia="楷体" w:hAnsi="楷体" w:hint="eastAsia"/>
          <w:sz w:val="28"/>
          <w:szCs w:val="28"/>
        </w:rPr>
        <w:t>打开下载的</w:t>
      </w:r>
      <w:r w:rsidR="00CF1F9C" w:rsidRPr="00CF1F9C">
        <w:rPr>
          <w:rFonts w:ascii="楷体" w:eastAsia="楷体" w:hAnsi="楷体" w:hint="eastAsia"/>
          <w:sz w:val="28"/>
          <w:szCs w:val="28"/>
        </w:rPr>
        <w:t>涉税业务报告报备</w:t>
      </w:r>
      <w:r w:rsidRPr="00CF1F9C">
        <w:rPr>
          <w:rFonts w:ascii="楷体" w:eastAsia="楷体" w:hAnsi="楷体" w:hint="eastAsia"/>
          <w:sz w:val="28"/>
          <w:szCs w:val="28"/>
        </w:rPr>
        <w:t>Word</w:t>
      </w:r>
      <w:r w:rsidR="004264F7" w:rsidRPr="00CF1F9C">
        <w:rPr>
          <w:rFonts w:ascii="楷体" w:eastAsia="楷体" w:hAnsi="楷体" w:hint="eastAsia"/>
          <w:sz w:val="28"/>
          <w:szCs w:val="28"/>
        </w:rPr>
        <w:t>文件，然后用</w:t>
      </w:r>
      <w:proofErr w:type="gramStart"/>
      <w:r w:rsidR="004264F7" w:rsidRPr="00CF1F9C">
        <w:rPr>
          <w:rFonts w:ascii="楷体" w:eastAsia="楷体" w:hAnsi="楷体" w:hint="eastAsia"/>
          <w:sz w:val="28"/>
          <w:szCs w:val="28"/>
        </w:rPr>
        <w:t>微信扫码</w:t>
      </w:r>
      <w:proofErr w:type="gramEnd"/>
      <w:r w:rsidR="004264F7" w:rsidRPr="00CF1F9C">
        <w:rPr>
          <w:rFonts w:ascii="楷体" w:eastAsia="楷体" w:hAnsi="楷体" w:hint="eastAsia"/>
          <w:sz w:val="28"/>
          <w:szCs w:val="28"/>
        </w:rPr>
        <w:t>word文件右上角的二维码，</w:t>
      </w:r>
      <w:proofErr w:type="gramStart"/>
      <w:r w:rsidR="004264F7" w:rsidRPr="00CF1F9C">
        <w:rPr>
          <w:rFonts w:ascii="楷体" w:eastAsia="楷体" w:hAnsi="楷体" w:hint="eastAsia"/>
          <w:sz w:val="28"/>
          <w:szCs w:val="28"/>
        </w:rPr>
        <w:t>扫码成功</w:t>
      </w:r>
      <w:proofErr w:type="gramEnd"/>
      <w:r w:rsidR="004264F7" w:rsidRPr="00CF1F9C">
        <w:rPr>
          <w:rFonts w:ascii="楷体" w:eastAsia="楷体" w:hAnsi="楷体" w:hint="eastAsia"/>
          <w:sz w:val="28"/>
          <w:szCs w:val="28"/>
        </w:rPr>
        <w:t>后的信息显示如下：</w:t>
      </w:r>
    </w:p>
    <w:p w:rsidR="004264F7" w:rsidRPr="004264F7" w:rsidRDefault="004264F7" w:rsidP="004264F7">
      <w:pPr>
        <w:ind w:left="420"/>
        <w:rPr>
          <w:rFonts w:ascii="楷体" w:eastAsia="楷体" w:hAnsi="楷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4E8853" wp14:editId="25D0D1B0">
            <wp:extent cx="2193488" cy="4320000"/>
            <wp:effectExtent l="0" t="0" r="0" b="4445"/>
            <wp:docPr id="4" name="图片 4" descr="C:\Users\ADMINI~1\AppData\Local\Temp\WeChat Files\e99b1d5b18e848a216551eb1ad56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e99b1d5b18e848a216551eb1ad560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8" b="4055"/>
                    <a:stretch/>
                  </pic:blipFill>
                  <pic:spPr bwMode="auto">
                    <a:xfrm>
                      <a:off x="0" y="0"/>
                      <a:ext cx="2193488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709183D" wp14:editId="12F3CB0F">
            <wp:extent cx="2164130" cy="4320000"/>
            <wp:effectExtent l="0" t="0" r="7620" b="4445"/>
            <wp:docPr id="6" name="图片 6" descr="C:\Users\ADMINI~1\AppData\Local\Temp\WeChat Files\2d1c6410298dea3166170a23b115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2d1c6410298dea3166170a23b1157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1" b="2468"/>
                    <a:stretch/>
                  </pic:blipFill>
                  <pic:spPr bwMode="auto">
                    <a:xfrm>
                      <a:off x="0" y="0"/>
                      <a:ext cx="216413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64F7" w:rsidRPr="004264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8FE" w:rsidRDefault="008348FE" w:rsidP="009755B1">
      <w:r>
        <w:separator/>
      </w:r>
    </w:p>
  </w:endnote>
  <w:endnote w:type="continuationSeparator" w:id="0">
    <w:p w:rsidR="008348FE" w:rsidRDefault="008348FE" w:rsidP="00975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8FE" w:rsidRDefault="008348FE" w:rsidP="009755B1">
      <w:r>
        <w:separator/>
      </w:r>
    </w:p>
  </w:footnote>
  <w:footnote w:type="continuationSeparator" w:id="0">
    <w:p w:rsidR="008348FE" w:rsidRDefault="008348FE" w:rsidP="009755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57EA"/>
    <w:multiLevelType w:val="hybridMultilevel"/>
    <w:tmpl w:val="F932910A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137052A4"/>
    <w:multiLevelType w:val="hybridMultilevel"/>
    <w:tmpl w:val="3774E742"/>
    <w:lvl w:ilvl="0" w:tplc="86501486">
      <w:start w:val="1"/>
      <w:numFmt w:val="decimal"/>
      <w:lvlText w:val="（%1）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AB84312"/>
    <w:multiLevelType w:val="multilevel"/>
    <w:tmpl w:val="46A02F89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241F7198"/>
    <w:multiLevelType w:val="hybridMultilevel"/>
    <w:tmpl w:val="3B9A15C0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269303F4"/>
    <w:multiLevelType w:val="hybridMultilevel"/>
    <w:tmpl w:val="8B582338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34B7EE7"/>
    <w:multiLevelType w:val="hybridMultilevel"/>
    <w:tmpl w:val="563216A8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38BC36B6"/>
    <w:multiLevelType w:val="hybridMultilevel"/>
    <w:tmpl w:val="6712800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94C4E4D"/>
    <w:multiLevelType w:val="hybridMultilevel"/>
    <w:tmpl w:val="6C2660BE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>
    <w:nsid w:val="43DC10C5"/>
    <w:multiLevelType w:val="hybridMultilevel"/>
    <w:tmpl w:val="28140E9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6A02F89"/>
    <w:multiLevelType w:val="multilevel"/>
    <w:tmpl w:val="46A02F89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FF66359"/>
    <w:multiLevelType w:val="hybridMultilevel"/>
    <w:tmpl w:val="4A3A08D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2D917DA"/>
    <w:multiLevelType w:val="hybridMultilevel"/>
    <w:tmpl w:val="9D6252D6"/>
    <w:lvl w:ilvl="0" w:tplc="86501486">
      <w:start w:val="1"/>
      <w:numFmt w:val="decimal"/>
      <w:lvlText w:val="（%1）、"/>
      <w:lvlJc w:val="left"/>
      <w:pPr>
        <w:ind w:left="840" w:hanging="42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>
    <w:nsid w:val="559D3234"/>
    <w:multiLevelType w:val="hybridMultilevel"/>
    <w:tmpl w:val="79763198"/>
    <w:lvl w:ilvl="0" w:tplc="04090009">
      <w:start w:val="1"/>
      <w:numFmt w:val="bullet"/>
      <w:lvlText w:val="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3">
    <w:nsid w:val="5B45239C"/>
    <w:multiLevelType w:val="hybridMultilevel"/>
    <w:tmpl w:val="AD8AFCB4"/>
    <w:lvl w:ilvl="0" w:tplc="04090009">
      <w:start w:val="1"/>
      <w:numFmt w:val="bullet"/>
      <w:lvlText w:val=""/>
      <w:lvlJc w:val="left"/>
      <w:pPr>
        <w:ind w:left="97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9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3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5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1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35" w:hanging="420"/>
      </w:pPr>
      <w:rPr>
        <w:rFonts w:ascii="Wingdings" w:hAnsi="Wingdings" w:hint="default"/>
      </w:rPr>
    </w:lvl>
  </w:abstractNum>
  <w:abstractNum w:abstractNumId="14">
    <w:nsid w:val="5CF141D9"/>
    <w:multiLevelType w:val="hybridMultilevel"/>
    <w:tmpl w:val="BF303F7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E702EDC"/>
    <w:multiLevelType w:val="multilevel"/>
    <w:tmpl w:val="46A02F89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69436DD1"/>
    <w:multiLevelType w:val="hybridMultilevel"/>
    <w:tmpl w:val="6C6CF8E0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>
    <w:nsid w:val="6B53216C"/>
    <w:multiLevelType w:val="hybridMultilevel"/>
    <w:tmpl w:val="9AE85B2C"/>
    <w:lvl w:ilvl="0" w:tplc="F328E6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DC03F3A"/>
    <w:multiLevelType w:val="hybridMultilevel"/>
    <w:tmpl w:val="8FA2BD96"/>
    <w:lvl w:ilvl="0" w:tplc="BA5AABFE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0A5435D"/>
    <w:multiLevelType w:val="hybridMultilevel"/>
    <w:tmpl w:val="3866119E"/>
    <w:lvl w:ilvl="0" w:tplc="496413A6">
      <w:start w:val="1"/>
      <w:numFmt w:val="decimal"/>
      <w:lvlText w:val="%1）"/>
      <w:lvlJc w:val="left"/>
      <w:pPr>
        <w:ind w:left="450" w:hanging="450"/>
      </w:pPr>
      <w:rPr>
        <w:rFonts w:ascii="楷体" w:eastAsia="楷体" w:hAnsi="楷体"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78DD75AF"/>
    <w:multiLevelType w:val="hybridMultilevel"/>
    <w:tmpl w:val="6E7C1CD6"/>
    <w:lvl w:ilvl="0" w:tplc="DC76366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A33388A"/>
    <w:multiLevelType w:val="hybridMultilevel"/>
    <w:tmpl w:val="A5C61060"/>
    <w:lvl w:ilvl="0" w:tplc="86501486">
      <w:start w:val="1"/>
      <w:numFmt w:val="decimal"/>
      <w:lvlText w:val="（%1）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8"/>
  </w:num>
  <w:num w:numId="2">
    <w:abstractNumId w:val="17"/>
  </w:num>
  <w:num w:numId="3">
    <w:abstractNumId w:val="9"/>
  </w:num>
  <w:num w:numId="4">
    <w:abstractNumId w:val="2"/>
  </w:num>
  <w:num w:numId="5">
    <w:abstractNumId w:val="15"/>
  </w:num>
  <w:num w:numId="6">
    <w:abstractNumId w:val="10"/>
  </w:num>
  <w:num w:numId="7">
    <w:abstractNumId w:val="6"/>
  </w:num>
  <w:num w:numId="8">
    <w:abstractNumId w:val="14"/>
  </w:num>
  <w:num w:numId="9">
    <w:abstractNumId w:val="21"/>
  </w:num>
  <w:num w:numId="10">
    <w:abstractNumId w:val="20"/>
  </w:num>
  <w:num w:numId="11">
    <w:abstractNumId w:val="7"/>
  </w:num>
  <w:num w:numId="12">
    <w:abstractNumId w:val="3"/>
  </w:num>
  <w:num w:numId="13">
    <w:abstractNumId w:val="8"/>
  </w:num>
  <w:num w:numId="14">
    <w:abstractNumId w:val="19"/>
  </w:num>
  <w:num w:numId="15">
    <w:abstractNumId w:val="16"/>
  </w:num>
  <w:num w:numId="16">
    <w:abstractNumId w:val="11"/>
  </w:num>
  <w:num w:numId="17">
    <w:abstractNumId w:val="1"/>
  </w:num>
  <w:num w:numId="18">
    <w:abstractNumId w:val="4"/>
  </w:num>
  <w:num w:numId="19">
    <w:abstractNumId w:val="5"/>
  </w:num>
  <w:num w:numId="20">
    <w:abstractNumId w:val="12"/>
  </w:num>
  <w:num w:numId="21">
    <w:abstractNumId w:val="1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218"/>
    <w:rsid w:val="00015B6D"/>
    <w:rsid w:val="00022C5F"/>
    <w:rsid w:val="00070060"/>
    <w:rsid w:val="000E4795"/>
    <w:rsid w:val="00156BDB"/>
    <w:rsid w:val="00156DBD"/>
    <w:rsid w:val="001B195C"/>
    <w:rsid w:val="001B5489"/>
    <w:rsid w:val="001B5936"/>
    <w:rsid w:val="00201248"/>
    <w:rsid w:val="002405E3"/>
    <w:rsid w:val="0024565E"/>
    <w:rsid w:val="0029569A"/>
    <w:rsid w:val="002A22E2"/>
    <w:rsid w:val="002B24E1"/>
    <w:rsid w:val="002D6113"/>
    <w:rsid w:val="00302F27"/>
    <w:rsid w:val="00323D8C"/>
    <w:rsid w:val="00331ABE"/>
    <w:rsid w:val="0035149D"/>
    <w:rsid w:val="00364802"/>
    <w:rsid w:val="004234B6"/>
    <w:rsid w:val="004264F7"/>
    <w:rsid w:val="00464117"/>
    <w:rsid w:val="00495E54"/>
    <w:rsid w:val="004A0856"/>
    <w:rsid w:val="004C00C1"/>
    <w:rsid w:val="004D698E"/>
    <w:rsid w:val="004E0261"/>
    <w:rsid w:val="004F2A80"/>
    <w:rsid w:val="005124F8"/>
    <w:rsid w:val="00545AF7"/>
    <w:rsid w:val="005A71DE"/>
    <w:rsid w:val="006062D9"/>
    <w:rsid w:val="00623707"/>
    <w:rsid w:val="0066278A"/>
    <w:rsid w:val="00671856"/>
    <w:rsid w:val="00675BAB"/>
    <w:rsid w:val="006E5B2C"/>
    <w:rsid w:val="006F2EDE"/>
    <w:rsid w:val="007544CC"/>
    <w:rsid w:val="00761268"/>
    <w:rsid w:val="00782A86"/>
    <w:rsid w:val="00784DC0"/>
    <w:rsid w:val="007A2298"/>
    <w:rsid w:val="007A63B2"/>
    <w:rsid w:val="007B7975"/>
    <w:rsid w:val="007D54AE"/>
    <w:rsid w:val="008348FE"/>
    <w:rsid w:val="00835EC1"/>
    <w:rsid w:val="00893A4A"/>
    <w:rsid w:val="008A4666"/>
    <w:rsid w:val="008E0218"/>
    <w:rsid w:val="008E52CA"/>
    <w:rsid w:val="00907C40"/>
    <w:rsid w:val="009755B1"/>
    <w:rsid w:val="009A2209"/>
    <w:rsid w:val="009A7705"/>
    <w:rsid w:val="009B67F1"/>
    <w:rsid w:val="00A0595C"/>
    <w:rsid w:val="00A53397"/>
    <w:rsid w:val="00AD1FBD"/>
    <w:rsid w:val="00AE19BF"/>
    <w:rsid w:val="00AF200F"/>
    <w:rsid w:val="00B02D22"/>
    <w:rsid w:val="00B64984"/>
    <w:rsid w:val="00B834E6"/>
    <w:rsid w:val="00BE1295"/>
    <w:rsid w:val="00BF0F62"/>
    <w:rsid w:val="00BF58B8"/>
    <w:rsid w:val="00C2105A"/>
    <w:rsid w:val="00C50EFD"/>
    <w:rsid w:val="00CA5197"/>
    <w:rsid w:val="00CB3446"/>
    <w:rsid w:val="00CF1F9C"/>
    <w:rsid w:val="00D0609B"/>
    <w:rsid w:val="00D25EE9"/>
    <w:rsid w:val="00D27A46"/>
    <w:rsid w:val="00D27A66"/>
    <w:rsid w:val="00DA2977"/>
    <w:rsid w:val="00DC3D1D"/>
    <w:rsid w:val="00DE0D6B"/>
    <w:rsid w:val="00E07532"/>
    <w:rsid w:val="00E231C3"/>
    <w:rsid w:val="00E32E11"/>
    <w:rsid w:val="00E90FD1"/>
    <w:rsid w:val="00EA5488"/>
    <w:rsid w:val="00EB7657"/>
    <w:rsid w:val="00EE021D"/>
    <w:rsid w:val="00EE5754"/>
    <w:rsid w:val="00EF11F9"/>
    <w:rsid w:val="00F24D38"/>
    <w:rsid w:val="00F252B3"/>
    <w:rsid w:val="00F51586"/>
    <w:rsid w:val="00F74CB2"/>
    <w:rsid w:val="00FB0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EC1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07C4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07C4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E52C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C40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907C40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907C4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Balloon Text"/>
    <w:basedOn w:val="a"/>
    <w:link w:val="Char"/>
    <w:uiPriority w:val="99"/>
    <w:semiHidden/>
    <w:unhideWhenUsed/>
    <w:rsid w:val="00907C4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07C40"/>
    <w:rPr>
      <w:sz w:val="18"/>
      <w:szCs w:val="18"/>
    </w:rPr>
  </w:style>
  <w:style w:type="character" w:styleId="a5">
    <w:name w:val="Hyperlink"/>
    <w:basedOn w:val="a0"/>
    <w:uiPriority w:val="99"/>
    <w:unhideWhenUsed/>
    <w:rsid w:val="00022C5F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22C5F"/>
    <w:rPr>
      <w:color w:val="800080" w:themeColor="followedHyperlink"/>
      <w:u w:val="single"/>
    </w:rPr>
  </w:style>
  <w:style w:type="paragraph" w:styleId="a7">
    <w:name w:val="header"/>
    <w:basedOn w:val="a"/>
    <w:link w:val="Char0"/>
    <w:uiPriority w:val="99"/>
    <w:unhideWhenUsed/>
    <w:rsid w:val="009755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9755B1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9755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9755B1"/>
    <w:rPr>
      <w:sz w:val="18"/>
      <w:szCs w:val="18"/>
    </w:rPr>
  </w:style>
  <w:style w:type="paragraph" w:styleId="20">
    <w:name w:val="toc 2"/>
    <w:basedOn w:val="a"/>
    <w:next w:val="a"/>
    <w:autoRedefine/>
    <w:uiPriority w:val="39"/>
    <w:unhideWhenUsed/>
    <w:rsid w:val="00E90FD1"/>
    <w:pPr>
      <w:ind w:leftChars="200" w:left="420"/>
    </w:pPr>
  </w:style>
  <w:style w:type="paragraph" w:styleId="10">
    <w:name w:val="toc 1"/>
    <w:basedOn w:val="a"/>
    <w:next w:val="a"/>
    <w:autoRedefine/>
    <w:uiPriority w:val="39"/>
    <w:unhideWhenUsed/>
    <w:rsid w:val="00BF0F62"/>
  </w:style>
  <w:style w:type="character" w:customStyle="1" w:styleId="3Char">
    <w:name w:val="标题 3 Char"/>
    <w:basedOn w:val="a0"/>
    <w:link w:val="3"/>
    <w:uiPriority w:val="9"/>
    <w:rsid w:val="008E52CA"/>
    <w:rPr>
      <w:b/>
      <w:bCs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C50EFD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EC1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07C4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07C4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E52C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C40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907C40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907C4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Balloon Text"/>
    <w:basedOn w:val="a"/>
    <w:link w:val="Char"/>
    <w:uiPriority w:val="99"/>
    <w:semiHidden/>
    <w:unhideWhenUsed/>
    <w:rsid w:val="00907C4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07C40"/>
    <w:rPr>
      <w:sz w:val="18"/>
      <w:szCs w:val="18"/>
    </w:rPr>
  </w:style>
  <w:style w:type="character" w:styleId="a5">
    <w:name w:val="Hyperlink"/>
    <w:basedOn w:val="a0"/>
    <w:uiPriority w:val="99"/>
    <w:unhideWhenUsed/>
    <w:rsid w:val="00022C5F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22C5F"/>
    <w:rPr>
      <w:color w:val="800080" w:themeColor="followedHyperlink"/>
      <w:u w:val="single"/>
    </w:rPr>
  </w:style>
  <w:style w:type="paragraph" w:styleId="a7">
    <w:name w:val="header"/>
    <w:basedOn w:val="a"/>
    <w:link w:val="Char0"/>
    <w:uiPriority w:val="99"/>
    <w:unhideWhenUsed/>
    <w:rsid w:val="009755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9755B1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9755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9755B1"/>
    <w:rPr>
      <w:sz w:val="18"/>
      <w:szCs w:val="18"/>
    </w:rPr>
  </w:style>
  <w:style w:type="paragraph" w:styleId="20">
    <w:name w:val="toc 2"/>
    <w:basedOn w:val="a"/>
    <w:next w:val="a"/>
    <w:autoRedefine/>
    <w:uiPriority w:val="39"/>
    <w:unhideWhenUsed/>
    <w:rsid w:val="00E90FD1"/>
    <w:pPr>
      <w:ind w:leftChars="200" w:left="420"/>
    </w:pPr>
  </w:style>
  <w:style w:type="paragraph" w:styleId="10">
    <w:name w:val="toc 1"/>
    <w:basedOn w:val="a"/>
    <w:next w:val="a"/>
    <w:autoRedefine/>
    <w:uiPriority w:val="39"/>
    <w:unhideWhenUsed/>
    <w:rsid w:val="00BF0F62"/>
  </w:style>
  <w:style w:type="character" w:customStyle="1" w:styleId="3Char">
    <w:name w:val="标题 3 Char"/>
    <w:basedOn w:val="a0"/>
    <w:link w:val="3"/>
    <w:uiPriority w:val="9"/>
    <w:rsid w:val="008E52CA"/>
    <w:rPr>
      <w:b/>
      <w:bCs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C50EF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http://www.ecctaa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12E3B-0006-468A-AA24-8C2975945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695</TotalTime>
  <Pages>16</Pages>
  <Words>541</Words>
  <Characters>3089</Characters>
  <Application>Microsoft Office Word</Application>
  <DocSecurity>0</DocSecurity>
  <Lines>25</Lines>
  <Paragraphs>7</Paragraphs>
  <ScaleCrop>false</ScaleCrop>
  <Company>Pe8.net</Company>
  <LinksUpToDate>false</LinksUpToDate>
  <CharactersWithSpaces>3623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xiejj</dc:creator>
  <cp:keywords/>
  <dc:description/>
  <cp:lastModifiedBy>MM</cp:lastModifiedBy>
  <cp:revision>55</cp:revision>
  <dcterms:created xsi:type="dcterms:W3CDTF">2023-03-10T08:35:00Z</dcterms:created>
  <dcterms:modified xsi:type="dcterms:W3CDTF">2023-06-30T09:27:00Z</dcterms:modified>
</cp:coreProperties>
</file>